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560"/>
        <w:rPr>
          <w:sz w:val="28"/>
          <w:szCs w:val="28"/>
        </w:rPr>
      </w:pPr>
    </w:p>
    <w:p>
      <w:pPr>
        <w:ind w:firstLine="421" w:firstLineChars="87"/>
        <w:jc w:val="center"/>
        <w:rPr>
          <w:rFonts w:hint="eastAsia" w:ascii="仿宋_GB2312" w:hAnsi="仿宋_GB2312" w:eastAsia="仿宋_GB2312" w:cs="仿宋_GB2312"/>
          <w:spacing w:val="62"/>
          <w:sz w:val="44"/>
          <w:szCs w:val="44"/>
        </w:rPr>
      </w:pPr>
      <w:r>
        <w:rPr>
          <w:rFonts w:hint="eastAsia" w:ascii="仿宋_GB2312" w:hAnsi="仿宋_GB2312" w:eastAsia="仿宋_GB2312" w:cs="仿宋_GB2312"/>
          <w:spacing w:val="62"/>
          <w:sz w:val="44"/>
          <w:szCs w:val="44"/>
        </w:rPr>
        <w:t>移动网络客户端APP开发</w:t>
      </w:r>
    </w:p>
    <w:p>
      <w:pPr>
        <w:ind w:left="0" w:leftChars="0" w:firstLine="0" w:firstLineChars="0"/>
        <w:jc w:val="both"/>
        <w:rPr>
          <w:rFonts w:ascii="宋体" w:hAnsi="宋体" w:eastAsia="宋体"/>
          <w:sz w:val="52"/>
          <w:szCs w:val="52"/>
        </w:rPr>
      </w:pPr>
    </w:p>
    <w:p>
      <w:pPr>
        <w:ind w:left="0" w:leftChars="0" w:firstLine="0" w:firstLineChars="0"/>
        <w:jc w:val="center"/>
        <w:rPr>
          <w:rFonts w:hint="eastAsia" w:ascii="宋体" w:hAnsi="宋体" w:eastAsia="宋体"/>
          <w:sz w:val="52"/>
          <w:szCs w:val="52"/>
          <w:lang w:eastAsia="zh-CN"/>
        </w:rPr>
      </w:pPr>
      <w:r>
        <w:rPr>
          <w:rFonts w:hint="eastAsia" w:ascii="宋体" w:hAnsi="宋体" w:eastAsia="宋体"/>
          <w:sz w:val="52"/>
          <w:szCs w:val="52"/>
          <w:lang w:eastAsia="zh-CN"/>
        </w:rPr>
        <w:t>项</w:t>
      </w:r>
    </w:p>
    <w:p>
      <w:pPr>
        <w:ind w:left="0" w:leftChars="0" w:firstLine="0" w:firstLineChars="0"/>
        <w:jc w:val="center"/>
        <w:rPr>
          <w:rFonts w:hint="eastAsia" w:ascii="宋体" w:hAnsi="宋体" w:eastAsia="宋体"/>
          <w:sz w:val="52"/>
          <w:szCs w:val="52"/>
          <w:lang w:eastAsia="zh-CN"/>
        </w:rPr>
      </w:pPr>
      <w:r>
        <w:rPr>
          <w:rFonts w:hint="eastAsia" w:ascii="宋体" w:hAnsi="宋体" w:eastAsia="宋体"/>
          <w:sz w:val="52"/>
          <w:szCs w:val="52"/>
          <w:lang w:eastAsia="zh-CN"/>
        </w:rPr>
        <w:t>目</w:t>
      </w:r>
    </w:p>
    <w:p>
      <w:pPr>
        <w:ind w:left="0" w:leftChars="0" w:firstLine="0" w:firstLineChars="0"/>
        <w:jc w:val="center"/>
        <w:rPr>
          <w:rFonts w:hint="eastAsia" w:ascii="宋体" w:hAnsi="宋体" w:eastAsia="宋体"/>
          <w:sz w:val="52"/>
          <w:szCs w:val="52"/>
          <w:lang w:eastAsia="zh-CN"/>
        </w:rPr>
      </w:pPr>
      <w:r>
        <w:rPr>
          <w:rFonts w:hint="eastAsia" w:ascii="宋体" w:hAnsi="宋体" w:eastAsia="宋体"/>
          <w:sz w:val="52"/>
          <w:szCs w:val="52"/>
          <w:lang w:eastAsia="zh-CN"/>
        </w:rPr>
        <w:t>计</w:t>
      </w:r>
    </w:p>
    <w:p>
      <w:pPr>
        <w:ind w:left="0" w:leftChars="0" w:firstLine="0" w:firstLineChars="0"/>
        <w:jc w:val="center"/>
        <w:rPr>
          <w:rFonts w:hint="eastAsia" w:ascii="宋体" w:hAnsi="宋体" w:eastAsia="宋体"/>
          <w:sz w:val="52"/>
          <w:szCs w:val="52"/>
          <w:lang w:eastAsia="zh-CN"/>
        </w:rPr>
      </w:pPr>
      <w:r>
        <w:rPr>
          <w:rFonts w:hint="eastAsia" w:ascii="宋体" w:hAnsi="宋体" w:eastAsia="宋体"/>
          <w:sz w:val="52"/>
          <w:szCs w:val="52"/>
          <w:lang w:eastAsia="zh-CN"/>
        </w:rPr>
        <w:t>划</w:t>
      </w:r>
    </w:p>
    <w:p>
      <w:pPr>
        <w:ind w:left="0" w:leftChars="0" w:firstLine="0" w:firstLineChars="0"/>
        <w:jc w:val="center"/>
        <w:rPr>
          <w:rFonts w:hint="eastAsia" w:ascii="宋体" w:hAnsi="宋体" w:eastAsia="宋体"/>
          <w:sz w:val="52"/>
          <w:szCs w:val="52"/>
          <w:lang w:eastAsia="zh-CN"/>
        </w:rPr>
      </w:pPr>
      <w:r>
        <w:rPr>
          <w:rFonts w:hint="eastAsia" w:ascii="宋体" w:hAnsi="宋体" w:eastAsia="宋体"/>
          <w:sz w:val="52"/>
          <w:szCs w:val="52"/>
          <w:lang w:eastAsia="zh-CN"/>
        </w:rPr>
        <w:t>书</w:t>
      </w: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ind w:firstLine="560"/>
        <w:rPr>
          <w:sz w:val="28"/>
          <w:szCs w:val="28"/>
        </w:rPr>
      </w:pPr>
    </w:p>
    <w:p>
      <w:pPr>
        <w:tabs>
          <w:tab w:val="left" w:pos="3380"/>
        </w:tabs>
        <w:ind w:firstLine="0" w:firstLineChars="0"/>
        <w:jc w:val="both"/>
        <w:rPr>
          <w:rFonts w:ascii="Times New Roman" w:hAnsi="Times New Roman" w:eastAsia="宋体" w:cs="宋体"/>
          <w:spacing w:val="40"/>
          <w:sz w:val="28"/>
          <w:szCs w:val="28"/>
        </w:rPr>
      </w:pPr>
    </w:p>
    <w:p>
      <w:pPr>
        <w:ind w:left="0" w:leftChars="0" w:firstLine="0" w:firstLineChars="0"/>
        <w:rPr>
          <w:sz w:val="28"/>
          <w:szCs w:val="28"/>
        </w:rPr>
      </w:pPr>
    </w:p>
    <w:p>
      <w:pPr>
        <w:ind w:left="0" w:leftChars="0" w:firstLine="0" w:firstLineChars="0"/>
        <w:rPr>
          <w:sz w:val="28"/>
          <w:szCs w:val="28"/>
        </w:rPr>
      </w:pPr>
    </w:p>
    <w:p>
      <w:pPr>
        <w:ind w:firstLine="0" w:firstLineChars="0"/>
        <w:jc w:val="center"/>
        <w:rPr>
          <w:rFonts w:ascii="Times New Roman" w:hAnsi="Times New Roman" w:cs="Times New Roman"/>
          <w:b/>
          <w:sz w:val="28"/>
          <w:szCs w:val="28"/>
        </w:rPr>
      </w:pPr>
      <w:r>
        <w:rPr>
          <w:rFonts w:ascii="Times New Roman" w:hAnsi="Times New Roman" w:cs="Times New Roman"/>
          <w:b/>
          <w:sz w:val="28"/>
          <w:szCs w:val="28"/>
        </w:rPr>
        <w:t>声 明</w:t>
      </w:r>
    </w:p>
    <w:p>
      <w:pPr>
        <w:ind w:firstLine="560"/>
        <w:rPr>
          <w:rFonts w:ascii="Times New Roman" w:hAnsi="Times New Roman" w:cs="Times New Roman"/>
          <w:sz w:val="28"/>
          <w:szCs w:val="28"/>
        </w:rPr>
      </w:pPr>
      <w:r>
        <w:rPr>
          <w:rFonts w:ascii="Times New Roman" w:hAnsi="Times New Roman" w:cs="Times New Roman"/>
          <w:sz w:val="28"/>
          <w:szCs w:val="28"/>
        </w:rPr>
        <w:t>本</w:t>
      </w:r>
      <w:r>
        <w:rPr>
          <w:rFonts w:hint="eastAsia" w:ascii="Times New Roman" w:hAnsi="Times New Roman" w:cs="Times New Roman"/>
          <w:sz w:val="28"/>
          <w:szCs w:val="28"/>
        </w:rPr>
        <w:t>项目计划书（</w:t>
      </w:r>
      <w:r>
        <w:rPr>
          <w:rFonts w:ascii="Times New Roman" w:hAnsi="Times New Roman" w:cs="Times New Roman"/>
          <w:sz w:val="28"/>
          <w:szCs w:val="28"/>
        </w:rPr>
        <w:t>商业计划书</w:t>
      </w:r>
      <w:r>
        <w:rPr>
          <w:rFonts w:hint="eastAsia" w:ascii="Times New Roman" w:hAnsi="Times New Roman" w:cs="Times New Roman"/>
          <w:sz w:val="28"/>
          <w:szCs w:val="28"/>
        </w:rPr>
        <w:t>）</w:t>
      </w:r>
      <w:r>
        <w:rPr>
          <w:rFonts w:ascii="Times New Roman" w:hAnsi="Times New Roman" w:cs="Times New Roman"/>
          <w:sz w:val="28"/>
          <w:szCs w:val="28"/>
        </w:rPr>
        <w:t>属商业机密，</w:t>
      </w:r>
      <w:bookmarkStart w:id="110" w:name="_GoBack"/>
      <w:bookmarkEnd w:id="110"/>
      <w:r>
        <w:rPr>
          <w:rFonts w:ascii="Times New Roman" w:hAnsi="Times New Roman" w:cs="Times New Roman"/>
          <w:sz w:val="28"/>
          <w:szCs w:val="28"/>
        </w:rPr>
        <w:t>，其所涉及的内容和数据只限于有投资意向的投资者使用。收到本商业计划书后，收件人应即刻确认，并遵守以下的规定：</w:t>
      </w:r>
    </w:p>
    <w:p>
      <w:pPr>
        <w:ind w:firstLine="560"/>
        <w:rPr>
          <w:rFonts w:ascii="Times New Roman" w:hAnsi="Times New Roman" w:cs="Times New Roman"/>
          <w:sz w:val="28"/>
          <w:szCs w:val="28"/>
        </w:rPr>
      </w:pPr>
      <w:r>
        <w:rPr>
          <w:rFonts w:ascii="Times New Roman" w:hAnsi="Times New Roman" w:cs="Times New Roman"/>
          <w:sz w:val="28"/>
          <w:szCs w:val="28"/>
        </w:rPr>
        <w:t>（1）若收件人不希望涉足本计划书所述项目，请尽快将本计划书完整退回；</w:t>
      </w:r>
    </w:p>
    <w:p>
      <w:pPr>
        <w:ind w:firstLine="560"/>
        <w:rPr>
          <w:rFonts w:ascii="Times New Roman" w:hAnsi="Times New Roman" w:cs="Times New Roman"/>
          <w:sz w:val="28"/>
          <w:szCs w:val="28"/>
        </w:rPr>
      </w:pPr>
      <w:r>
        <w:rPr>
          <w:rFonts w:ascii="Times New Roman" w:hAnsi="Times New Roman" w:cs="Times New Roman"/>
          <w:sz w:val="28"/>
          <w:szCs w:val="28"/>
        </w:rPr>
        <w:t>（2）在没有取得</w:t>
      </w:r>
      <w:r>
        <w:rPr>
          <w:rFonts w:hint="eastAsia" w:ascii="Times New Roman" w:hAnsi="Times New Roman" w:cs="Times New Roman"/>
          <w:sz w:val="28"/>
          <w:szCs w:val="28"/>
        </w:rPr>
        <w:t>河南</w:t>
      </w:r>
      <w:r>
        <w:rPr>
          <w:rFonts w:ascii="Times New Roman" w:hAnsi="Times New Roman" w:cs="Times New Roman"/>
          <w:sz w:val="28"/>
          <w:szCs w:val="28"/>
        </w:rPr>
        <w:t>某某网络科技有限公司的书面同意前，收件人不得将本计划书全部或部分予以复制、传递、影印、泄露或散布给他人；</w:t>
      </w:r>
    </w:p>
    <w:p>
      <w:pPr>
        <w:ind w:firstLine="560"/>
        <w:rPr>
          <w:rFonts w:ascii="Times New Roman" w:hAnsi="Times New Roman" w:cs="Times New Roman"/>
          <w:sz w:val="28"/>
          <w:szCs w:val="28"/>
        </w:rPr>
      </w:pPr>
      <w:r>
        <w:rPr>
          <w:rFonts w:ascii="Times New Roman" w:hAnsi="Times New Roman" w:cs="Times New Roman"/>
          <w:sz w:val="28"/>
          <w:szCs w:val="28"/>
        </w:rPr>
        <w:t>（3）收件人应该像对待贵公司机密数据一样对待本计划书所提供的数据。</w:t>
      </w:r>
    </w:p>
    <w:p>
      <w:pPr>
        <w:ind w:firstLine="560"/>
        <w:rPr>
          <w:rFonts w:ascii="Times New Roman" w:hAnsi="Times New Roman" w:cs="Times New Roman"/>
          <w:sz w:val="28"/>
          <w:szCs w:val="28"/>
        </w:rPr>
        <w:sectPr>
          <w:headerReference r:id="rId6" w:type="first"/>
          <w:footerReference r:id="rId9" w:type="first"/>
          <w:headerReference r:id="rId4" w:type="default"/>
          <w:footerReference r:id="rId7" w:type="default"/>
          <w:headerReference r:id="rId5" w:type="even"/>
          <w:footerReference r:id="rId8" w:type="even"/>
          <w:pgSz w:w="12240" w:h="15840"/>
          <w:pgMar w:top="1440" w:right="1800" w:bottom="1440" w:left="1800" w:header="720" w:footer="720" w:gutter="0"/>
          <w:cols w:space="720" w:num="1"/>
          <w:titlePg/>
        </w:sectPr>
      </w:pPr>
    </w:p>
    <w:p>
      <w:pPr>
        <w:ind w:firstLine="0" w:firstLineChars="0"/>
        <w:jc w:val="center"/>
        <w:rPr>
          <w:rFonts w:ascii="Times New Roman" w:hAnsi="Times New Roman" w:cs="Times New Roman"/>
          <w:b/>
          <w:sz w:val="28"/>
          <w:szCs w:val="28"/>
        </w:rPr>
      </w:pPr>
      <w:r>
        <w:rPr>
          <w:rFonts w:ascii="Times New Roman" w:hAnsi="Times New Roman" w:cs="Times New Roman"/>
          <w:b/>
          <w:sz w:val="28"/>
          <w:szCs w:val="28"/>
        </w:rPr>
        <w:t>目 录</w:t>
      </w:r>
    </w:p>
    <w:p>
      <w:pPr>
        <w:pStyle w:val="12"/>
        <w:rPr>
          <w:rFonts w:eastAsia="宋体"/>
          <w:b w:val="0"/>
          <w:kern w:val="2"/>
          <w:sz w:val="21"/>
        </w:rPr>
      </w:pPr>
      <w:r>
        <w:rPr>
          <w:rFonts w:ascii="Times New Roman" w:hAnsi="Times New Roman" w:cs="Times New Roman"/>
          <w:b w:val="0"/>
          <w:kern w:val="44"/>
          <w:sz w:val="28"/>
          <w:szCs w:val="28"/>
        </w:rPr>
        <w:fldChar w:fldCharType="begin"/>
      </w:r>
      <w:r>
        <w:rPr>
          <w:rFonts w:ascii="Times New Roman" w:hAnsi="Times New Roman" w:cs="Times New Roman"/>
          <w:b w:val="0"/>
          <w:kern w:val="44"/>
          <w:sz w:val="28"/>
          <w:szCs w:val="28"/>
        </w:rPr>
        <w:instrText xml:space="preserve"> TOC \o "1-2" \u </w:instrText>
      </w:r>
      <w:r>
        <w:rPr>
          <w:rFonts w:ascii="Times New Roman" w:hAnsi="Times New Roman" w:cs="Times New Roman"/>
          <w:b w:val="0"/>
          <w:kern w:val="44"/>
          <w:sz w:val="28"/>
          <w:szCs w:val="28"/>
        </w:rPr>
        <w:fldChar w:fldCharType="separate"/>
      </w:r>
      <w:r>
        <w:rPr>
          <w:rFonts w:hint="eastAsia" w:ascii="Times New Roman" w:hAnsi="Times New Roman" w:cs="Times New Roman"/>
        </w:rPr>
        <w:t>第一章</w:t>
      </w:r>
      <w:r>
        <w:rPr>
          <w:rFonts w:ascii="Times New Roman" w:hAnsi="Times New Roman" w:cs="Times New Roman"/>
        </w:rPr>
        <w:t xml:space="preserve"> </w:t>
      </w:r>
      <w:r>
        <w:rPr>
          <w:rFonts w:hint="eastAsia" w:ascii="Times New Roman" w:hAnsi="Times New Roman" w:cs="Times New Roman"/>
        </w:rPr>
        <w:t>项目提出与管理</w:t>
      </w:r>
      <w:r>
        <w:tab/>
      </w:r>
      <w:r>
        <w:fldChar w:fldCharType="begin"/>
      </w:r>
      <w:r>
        <w:instrText xml:space="preserve"> PAGEREF _Toc411009210 \h </w:instrText>
      </w:r>
      <w:r>
        <w:fldChar w:fldCharType="separate"/>
      </w:r>
      <w:r>
        <w:t>1</w:t>
      </w:r>
      <w:r>
        <w:fldChar w:fldCharType="end"/>
      </w:r>
    </w:p>
    <w:p>
      <w:pPr>
        <w:pStyle w:val="13"/>
        <w:rPr>
          <w:rFonts w:eastAsia="宋体"/>
          <w:kern w:val="2"/>
          <w:sz w:val="21"/>
        </w:rPr>
      </w:pPr>
      <w:r>
        <w:rPr>
          <w:rFonts w:ascii="Times New Roman" w:hAnsi="Times New Roman" w:cs="Times New Roman"/>
        </w:rPr>
        <w:t>1.1</w:t>
      </w:r>
      <w:r>
        <w:rPr>
          <w:rFonts w:hint="eastAsia" w:ascii="Times New Roman" w:hAnsi="Times New Roman" w:cs="Times New Roman"/>
        </w:rPr>
        <w:t>项目背景</w:t>
      </w:r>
      <w:r>
        <w:tab/>
      </w:r>
      <w:r>
        <w:fldChar w:fldCharType="begin"/>
      </w:r>
      <w:r>
        <w:instrText xml:space="preserve"> PAGEREF _Toc411009211 \h </w:instrText>
      </w:r>
      <w:r>
        <w:fldChar w:fldCharType="separate"/>
      </w:r>
      <w:r>
        <w:t>1</w:t>
      </w:r>
      <w:r>
        <w:fldChar w:fldCharType="end"/>
      </w:r>
    </w:p>
    <w:p>
      <w:pPr>
        <w:pStyle w:val="13"/>
        <w:rPr>
          <w:rFonts w:eastAsia="宋体"/>
          <w:kern w:val="2"/>
          <w:sz w:val="21"/>
        </w:rPr>
      </w:pPr>
      <w:r>
        <w:rPr>
          <w:rFonts w:ascii="Times New Roman" w:hAnsi="Times New Roman" w:cs="Times New Roman"/>
        </w:rPr>
        <w:t>1.2</w:t>
      </w:r>
      <w:r>
        <w:rPr>
          <w:rFonts w:hint="eastAsia" w:ascii="Times New Roman" w:hAnsi="Times New Roman" w:cs="Times New Roman"/>
        </w:rPr>
        <w:t>项目概括</w:t>
      </w:r>
      <w:r>
        <w:tab/>
      </w:r>
      <w:r>
        <w:fldChar w:fldCharType="begin"/>
      </w:r>
      <w:r>
        <w:instrText xml:space="preserve"> PAGEREF _Toc411009212 \h </w:instrText>
      </w:r>
      <w:r>
        <w:fldChar w:fldCharType="separate"/>
      </w:r>
      <w:r>
        <w:t>1</w:t>
      </w:r>
      <w:r>
        <w:fldChar w:fldCharType="end"/>
      </w:r>
    </w:p>
    <w:p>
      <w:pPr>
        <w:pStyle w:val="13"/>
        <w:rPr>
          <w:rFonts w:eastAsia="宋体"/>
          <w:kern w:val="2"/>
          <w:sz w:val="21"/>
        </w:rPr>
      </w:pPr>
      <w:r>
        <w:rPr>
          <w:rFonts w:ascii="Times New Roman" w:hAnsi="Times New Roman" w:cs="Times New Roman"/>
        </w:rPr>
        <w:t>1.3</w:t>
      </w:r>
      <w:r>
        <w:rPr>
          <w:rFonts w:hint="eastAsia" w:ascii="Times New Roman" w:hAnsi="Times New Roman" w:cs="Times New Roman"/>
        </w:rPr>
        <w:t>实施方介绍</w:t>
      </w:r>
      <w:r>
        <w:tab/>
      </w:r>
      <w:r>
        <w:fldChar w:fldCharType="begin"/>
      </w:r>
      <w:r>
        <w:instrText xml:space="preserve"> PAGEREF _Toc411009213 \h </w:instrText>
      </w:r>
      <w:r>
        <w:fldChar w:fldCharType="separate"/>
      </w:r>
      <w:r>
        <w:t>3</w:t>
      </w:r>
      <w:r>
        <w:fldChar w:fldCharType="end"/>
      </w:r>
    </w:p>
    <w:p>
      <w:pPr>
        <w:pStyle w:val="13"/>
        <w:rPr>
          <w:rFonts w:eastAsia="宋体"/>
          <w:kern w:val="2"/>
          <w:sz w:val="21"/>
        </w:rPr>
      </w:pPr>
      <w:r>
        <w:rPr>
          <w:rFonts w:ascii="Times New Roman" w:hAnsi="Times New Roman" w:cs="Times New Roman"/>
        </w:rPr>
        <w:t>1.4</w:t>
      </w:r>
      <w:r>
        <w:rPr>
          <w:rFonts w:hint="eastAsia" w:ascii="Times New Roman" w:hAnsi="Times New Roman" w:cs="Times New Roman"/>
        </w:rPr>
        <w:t>项目组织及管理</w:t>
      </w:r>
      <w:r>
        <w:tab/>
      </w:r>
      <w:r>
        <w:fldChar w:fldCharType="begin"/>
      </w:r>
      <w:r>
        <w:instrText xml:space="preserve"> PAGEREF _Toc411009214 \h </w:instrText>
      </w:r>
      <w:r>
        <w:fldChar w:fldCharType="separate"/>
      </w:r>
      <w:r>
        <w:t>4</w:t>
      </w:r>
      <w:r>
        <w:fldChar w:fldCharType="end"/>
      </w:r>
    </w:p>
    <w:p>
      <w:pPr>
        <w:pStyle w:val="12"/>
        <w:rPr>
          <w:rFonts w:eastAsia="宋体"/>
          <w:b w:val="0"/>
          <w:kern w:val="2"/>
          <w:sz w:val="21"/>
        </w:rPr>
      </w:pPr>
      <w:r>
        <w:rPr>
          <w:rFonts w:hint="eastAsia" w:ascii="Times New Roman" w:hAnsi="Times New Roman" w:cs="Times New Roman"/>
        </w:rPr>
        <w:t>第二章</w:t>
      </w:r>
      <w:r>
        <w:rPr>
          <w:rFonts w:ascii="Times New Roman" w:hAnsi="Times New Roman" w:cs="Times New Roman"/>
        </w:rPr>
        <w:t xml:space="preserve"> </w:t>
      </w:r>
      <w:r>
        <w:rPr>
          <w:rFonts w:hint="eastAsia" w:ascii="Times New Roman" w:hAnsi="Times New Roman" w:cs="Times New Roman"/>
        </w:rPr>
        <w:t>项目服务</w:t>
      </w:r>
      <w:r>
        <w:tab/>
      </w:r>
      <w:r>
        <w:fldChar w:fldCharType="begin"/>
      </w:r>
      <w:r>
        <w:instrText xml:space="preserve"> PAGEREF _Toc411009215 \h </w:instrText>
      </w:r>
      <w:r>
        <w:fldChar w:fldCharType="separate"/>
      </w:r>
      <w:r>
        <w:t>6</w:t>
      </w:r>
      <w:r>
        <w:fldChar w:fldCharType="end"/>
      </w:r>
    </w:p>
    <w:p>
      <w:pPr>
        <w:pStyle w:val="13"/>
        <w:rPr>
          <w:rFonts w:eastAsia="宋体"/>
          <w:kern w:val="2"/>
          <w:sz w:val="21"/>
        </w:rPr>
      </w:pPr>
      <w:r>
        <w:rPr>
          <w:rFonts w:ascii="Times New Roman" w:hAnsi="Times New Roman" w:cs="Times New Roman"/>
        </w:rPr>
        <w:t>2.1</w:t>
      </w:r>
      <w:r>
        <w:rPr>
          <w:rFonts w:hint="eastAsia" w:ascii="Times New Roman" w:hAnsi="Times New Roman" w:cs="Times New Roman"/>
        </w:rPr>
        <w:t>服务介绍</w:t>
      </w:r>
      <w:r>
        <w:tab/>
      </w:r>
      <w:r>
        <w:fldChar w:fldCharType="begin"/>
      </w:r>
      <w:r>
        <w:instrText xml:space="preserve"> PAGEREF _Toc411009216 \h </w:instrText>
      </w:r>
      <w:r>
        <w:fldChar w:fldCharType="separate"/>
      </w:r>
      <w:r>
        <w:t>6</w:t>
      </w:r>
      <w:r>
        <w:fldChar w:fldCharType="end"/>
      </w:r>
    </w:p>
    <w:p>
      <w:pPr>
        <w:pStyle w:val="13"/>
        <w:rPr>
          <w:rFonts w:eastAsia="宋体"/>
          <w:kern w:val="2"/>
          <w:sz w:val="21"/>
        </w:rPr>
      </w:pPr>
      <w:r>
        <w:rPr>
          <w:rFonts w:ascii="Times New Roman" w:hAnsi="Times New Roman" w:cs="Times New Roman"/>
        </w:rPr>
        <w:t>2.2</w:t>
      </w:r>
      <w:r>
        <w:rPr>
          <w:rFonts w:hint="eastAsia" w:ascii="Times New Roman" w:hAnsi="Times New Roman" w:cs="Times New Roman"/>
        </w:rPr>
        <w:t>服务优势</w:t>
      </w:r>
      <w:r>
        <w:tab/>
      </w:r>
      <w:r>
        <w:fldChar w:fldCharType="begin"/>
      </w:r>
      <w:r>
        <w:instrText xml:space="preserve"> PAGEREF _Toc411009217 \h </w:instrText>
      </w:r>
      <w:r>
        <w:fldChar w:fldCharType="separate"/>
      </w:r>
      <w:r>
        <w:t>6</w:t>
      </w:r>
      <w:r>
        <w:fldChar w:fldCharType="end"/>
      </w:r>
    </w:p>
    <w:p>
      <w:pPr>
        <w:pStyle w:val="12"/>
        <w:rPr>
          <w:rFonts w:eastAsia="宋体"/>
          <w:b w:val="0"/>
          <w:kern w:val="2"/>
          <w:sz w:val="21"/>
        </w:rPr>
      </w:pPr>
      <w:r>
        <w:rPr>
          <w:rFonts w:hint="eastAsia" w:ascii="Times New Roman" w:hAnsi="Times New Roman" w:cs="Times New Roman"/>
        </w:rPr>
        <w:t>第三章</w:t>
      </w:r>
      <w:r>
        <w:rPr>
          <w:rFonts w:ascii="Times New Roman" w:hAnsi="Times New Roman" w:cs="Times New Roman"/>
        </w:rPr>
        <w:t xml:space="preserve"> </w:t>
      </w:r>
      <w:r>
        <w:rPr>
          <w:rFonts w:hint="eastAsia" w:ascii="Times New Roman" w:hAnsi="Times New Roman" w:cs="Times New Roman"/>
        </w:rPr>
        <w:t>可行性分析</w:t>
      </w:r>
      <w:r>
        <w:tab/>
      </w:r>
      <w:r>
        <w:fldChar w:fldCharType="begin"/>
      </w:r>
      <w:r>
        <w:instrText xml:space="preserve"> PAGEREF _Toc411009218 \h </w:instrText>
      </w:r>
      <w:r>
        <w:fldChar w:fldCharType="separate"/>
      </w:r>
      <w:r>
        <w:t>7</w:t>
      </w:r>
      <w:r>
        <w:fldChar w:fldCharType="end"/>
      </w:r>
    </w:p>
    <w:p>
      <w:pPr>
        <w:pStyle w:val="13"/>
        <w:rPr>
          <w:rFonts w:eastAsia="宋体"/>
          <w:kern w:val="2"/>
          <w:sz w:val="21"/>
        </w:rPr>
      </w:pPr>
      <w:r>
        <w:rPr>
          <w:rFonts w:ascii="Times New Roman" w:hAnsi="Times New Roman" w:cs="Times New Roman"/>
        </w:rPr>
        <w:t xml:space="preserve">3.1 </w:t>
      </w:r>
      <w:r>
        <w:rPr>
          <w:rFonts w:hint="eastAsia" w:ascii="Times New Roman" w:hAnsi="Times New Roman" w:cs="Times New Roman"/>
        </w:rPr>
        <w:t>经济效益可行性</w:t>
      </w:r>
      <w:r>
        <w:tab/>
      </w:r>
      <w:r>
        <w:fldChar w:fldCharType="begin"/>
      </w:r>
      <w:r>
        <w:instrText xml:space="preserve"> PAGEREF _Toc411009219 \h </w:instrText>
      </w:r>
      <w:r>
        <w:fldChar w:fldCharType="separate"/>
      </w:r>
      <w:r>
        <w:t>7</w:t>
      </w:r>
      <w:r>
        <w:fldChar w:fldCharType="end"/>
      </w:r>
    </w:p>
    <w:p>
      <w:pPr>
        <w:pStyle w:val="13"/>
        <w:rPr>
          <w:rFonts w:eastAsia="宋体"/>
          <w:kern w:val="2"/>
          <w:sz w:val="21"/>
        </w:rPr>
      </w:pPr>
      <w:r>
        <w:rPr>
          <w:rFonts w:ascii="Times New Roman" w:hAnsi="Times New Roman" w:cs="Times New Roman"/>
        </w:rPr>
        <w:t xml:space="preserve">3.2 </w:t>
      </w:r>
      <w:r>
        <w:rPr>
          <w:rFonts w:hint="eastAsia" w:ascii="Times New Roman" w:hAnsi="Times New Roman" w:cs="Times New Roman"/>
        </w:rPr>
        <w:t>社会效益可行性</w:t>
      </w:r>
      <w:r>
        <w:tab/>
      </w:r>
      <w:r>
        <w:fldChar w:fldCharType="begin"/>
      </w:r>
      <w:r>
        <w:instrText xml:space="preserve"> PAGEREF _Toc411009220 \h </w:instrText>
      </w:r>
      <w:r>
        <w:fldChar w:fldCharType="separate"/>
      </w:r>
      <w:r>
        <w:t>7</w:t>
      </w:r>
      <w:r>
        <w:fldChar w:fldCharType="end"/>
      </w:r>
    </w:p>
    <w:p>
      <w:pPr>
        <w:pStyle w:val="12"/>
        <w:rPr>
          <w:rFonts w:eastAsia="宋体"/>
          <w:b w:val="0"/>
          <w:kern w:val="2"/>
          <w:sz w:val="21"/>
        </w:rPr>
      </w:pPr>
      <w:r>
        <w:rPr>
          <w:rFonts w:hint="eastAsia" w:ascii="Times New Roman" w:hAnsi="Times New Roman" w:cs="Times New Roman"/>
        </w:rPr>
        <w:t>第四章</w:t>
      </w:r>
      <w:r>
        <w:rPr>
          <w:rFonts w:ascii="Times New Roman" w:hAnsi="Times New Roman" w:cs="Times New Roman"/>
        </w:rPr>
        <w:t xml:space="preserve"> </w:t>
      </w:r>
      <w:r>
        <w:rPr>
          <w:rFonts w:hint="eastAsia" w:ascii="Times New Roman" w:hAnsi="Times New Roman" w:cs="Times New Roman"/>
        </w:rPr>
        <w:t>项目营销环境</w:t>
      </w:r>
      <w:r>
        <w:tab/>
      </w:r>
      <w:r>
        <w:fldChar w:fldCharType="begin"/>
      </w:r>
      <w:r>
        <w:instrText xml:space="preserve"> PAGEREF _Toc411009221 \h </w:instrText>
      </w:r>
      <w:r>
        <w:fldChar w:fldCharType="separate"/>
      </w:r>
      <w:r>
        <w:t>8</w:t>
      </w:r>
      <w:r>
        <w:fldChar w:fldCharType="end"/>
      </w:r>
    </w:p>
    <w:p>
      <w:pPr>
        <w:pStyle w:val="13"/>
        <w:rPr>
          <w:rFonts w:eastAsia="宋体"/>
          <w:kern w:val="2"/>
          <w:sz w:val="21"/>
        </w:rPr>
      </w:pPr>
      <w:r>
        <w:rPr>
          <w:rFonts w:ascii="Times New Roman" w:hAnsi="Times New Roman" w:cs="Times New Roman"/>
        </w:rPr>
        <w:t>4.1</w:t>
      </w:r>
      <w:r>
        <w:rPr>
          <w:rFonts w:hint="eastAsia" w:ascii="Times New Roman" w:hAnsi="Times New Roman" w:cs="Times New Roman"/>
        </w:rPr>
        <w:t>传统社区管理模式</w:t>
      </w:r>
      <w:r>
        <w:tab/>
      </w:r>
      <w:r>
        <w:fldChar w:fldCharType="begin"/>
      </w:r>
      <w:r>
        <w:instrText xml:space="preserve"> PAGEREF _Toc411009222 \h </w:instrText>
      </w:r>
      <w:r>
        <w:fldChar w:fldCharType="separate"/>
      </w:r>
      <w:r>
        <w:t>8</w:t>
      </w:r>
      <w:r>
        <w:fldChar w:fldCharType="end"/>
      </w:r>
    </w:p>
    <w:p>
      <w:pPr>
        <w:pStyle w:val="13"/>
        <w:rPr>
          <w:rFonts w:eastAsia="宋体"/>
          <w:kern w:val="2"/>
          <w:sz w:val="21"/>
        </w:rPr>
      </w:pPr>
      <w:r>
        <w:rPr>
          <w:rFonts w:ascii="Times New Roman" w:hAnsi="Times New Roman" w:cs="Times New Roman"/>
        </w:rPr>
        <w:t>4.2</w:t>
      </w:r>
      <w:r>
        <w:rPr>
          <w:rFonts w:hint="eastAsia" w:ascii="Times New Roman" w:hAnsi="Times New Roman" w:cs="Times New Roman"/>
        </w:rPr>
        <w:t>无线网络系统项目优势</w:t>
      </w:r>
      <w:r>
        <w:tab/>
      </w:r>
      <w:r>
        <w:fldChar w:fldCharType="begin"/>
      </w:r>
      <w:r>
        <w:instrText xml:space="preserve"> PAGEREF _Toc411009223 \h </w:instrText>
      </w:r>
      <w:r>
        <w:fldChar w:fldCharType="separate"/>
      </w:r>
      <w:r>
        <w:t>8</w:t>
      </w:r>
      <w:r>
        <w:fldChar w:fldCharType="end"/>
      </w:r>
    </w:p>
    <w:p>
      <w:pPr>
        <w:pStyle w:val="12"/>
        <w:rPr>
          <w:rFonts w:eastAsia="宋体"/>
          <w:b w:val="0"/>
          <w:kern w:val="2"/>
          <w:sz w:val="21"/>
        </w:rPr>
      </w:pPr>
      <w:r>
        <w:rPr>
          <w:rFonts w:hint="eastAsia" w:ascii="Times New Roman" w:hAnsi="Times New Roman" w:cs="Times New Roman"/>
        </w:rPr>
        <w:t>第五章</w:t>
      </w:r>
      <w:r>
        <w:rPr>
          <w:rFonts w:ascii="Times New Roman" w:hAnsi="Times New Roman" w:cs="Times New Roman"/>
        </w:rPr>
        <w:t xml:space="preserve"> </w:t>
      </w:r>
      <w:r>
        <w:rPr>
          <w:rFonts w:hint="eastAsia" w:ascii="Times New Roman" w:hAnsi="Times New Roman" w:cs="Times New Roman"/>
        </w:rPr>
        <w:t>产品规划及盈利模式</w:t>
      </w:r>
      <w:r>
        <w:tab/>
      </w:r>
      <w:r>
        <w:fldChar w:fldCharType="begin"/>
      </w:r>
      <w:r>
        <w:instrText xml:space="preserve"> PAGEREF _Toc411009224 \h </w:instrText>
      </w:r>
      <w:r>
        <w:fldChar w:fldCharType="separate"/>
      </w:r>
      <w:r>
        <w:t>9</w:t>
      </w:r>
      <w:r>
        <w:fldChar w:fldCharType="end"/>
      </w:r>
    </w:p>
    <w:p>
      <w:pPr>
        <w:pStyle w:val="13"/>
        <w:rPr>
          <w:rFonts w:eastAsia="宋体"/>
          <w:kern w:val="2"/>
          <w:sz w:val="21"/>
        </w:rPr>
      </w:pPr>
      <w:r>
        <w:rPr>
          <w:rFonts w:ascii="Times New Roman" w:hAnsi="Times New Roman" w:cs="Times New Roman"/>
        </w:rPr>
        <w:t>5.1</w:t>
      </w:r>
      <w:r>
        <w:rPr>
          <w:rFonts w:hint="eastAsia" w:ascii="Times New Roman" w:hAnsi="Times New Roman" w:cs="Times New Roman"/>
        </w:rPr>
        <w:t>无线网络系统构架</w:t>
      </w:r>
      <w:r>
        <w:tab/>
      </w:r>
      <w:r>
        <w:fldChar w:fldCharType="begin"/>
      </w:r>
      <w:r>
        <w:instrText xml:space="preserve"> PAGEREF _Toc411009225 \h </w:instrText>
      </w:r>
      <w:r>
        <w:fldChar w:fldCharType="separate"/>
      </w:r>
      <w:r>
        <w:t>9</w:t>
      </w:r>
      <w:r>
        <w:fldChar w:fldCharType="end"/>
      </w:r>
    </w:p>
    <w:p>
      <w:pPr>
        <w:pStyle w:val="12"/>
        <w:rPr>
          <w:rFonts w:eastAsia="宋体"/>
          <w:b w:val="0"/>
          <w:kern w:val="2"/>
          <w:sz w:val="21"/>
        </w:rPr>
      </w:pPr>
      <w:r>
        <w:rPr>
          <w:rFonts w:hint="eastAsia" w:ascii="Times New Roman" w:hAnsi="Times New Roman" w:cs="Times New Roman"/>
        </w:rPr>
        <w:t>第六章</w:t>
      </w:r>
      <w:r>
        <w:rPr>
          <w:rFonts w:ascii="Times New Roman" w:hAnsi="Times New Roman" w:cs="Times New Roman"/>
        </w:rPr>
        <w:t xml:space="preserve"> </w:t>
      </w:r>
      <w:r>
        <w:rPr>
          <w:rFonts w:hint="eastAsia" w:ascii="Times New Roman" w:hAnsi="Times New Roman" w:cs="Times New Roman"/>
        </w:rPr>
        <w:t>项目营销策略</w:t>
      </w:r>
      <w:r>
        <w:tab/>
      </w:r>
      <w:r>
        <w:fldChar w:fldCharType="begin"/>
      </w:r>
      <w:r>
        <w:instrText xml:space="preserve"> PAGEREF _Toc411009226 \h </w:instrText>
      </w:r>
      <w:r>
        <w:fldChar w:fldCharType="separate"/>
      </w:r>
      <w:r>
        <w:t>9</w:t>
      </w:r>
      <w:r>
        <w:fldChar w:fldCharType="end"/>
      </w:r>
    </w:p>
    <w:p>
      <w:pPr>
        <w:pStyle w:val="12"/>
        <w:rPr>
          <w:rFonts w:eastAsia="宋体"/>
          <w:b w:val="0"/>
          <w:kern w:val="2"/>
          <w:sz w:val="21"/>
        </w:rPr>
      </w:pPr>
      <w:r>
        <w:rPr>
          <w:rFonts w:hint="eastAsia" w:ascii="Times New Roman" w:hAnsi="Times New Roman" w:cs="Times New Roman"/>
          <w:b w:val="0"/>
        </w:rPr>
        <w:t>第七章</w:t>
      </w:r>
      <w:r>
        <w:rPr>
          <w:rFonts w:ascii="Times New Roman" w:hAnsi="Times New Roman" w:cs="Times New Roman"/>
          <w:b w:val="0"/>
        </w:rPr>
        <w:t xml:space="preserve">  </w:t>
      </w:r>
      <w:r>
        <w:rPr>
          <w:rFonts w:hint="eastAsia" w:ascii="Times New Roman" w:hAnsi="Times New Roman" w:cs="Times New Roman"/>
          <w:b w:val="0"/>
        </w:rPr>
        <w:t>项目实施</w:t>
      </w:r>
      <w:r>
        <w:tab/>
      </w:r>
      <w:r>
        <w:fldChar w:fldCharType="begin"/>
      </w:r>
      <w:r>
        <w:instrText xml:space="preserve"> PAGEREF _Toc411009227 \h </w:instrText>
      </w:r>
      <w:r>
        <w:fldChar w:fldCharType="separate"/>
      </w:r>
      <w:r>
        <w:t>11</w:t>
      </w:r>
      <w:r>
        <w:fldChar w:fldCharType="end"/>
      </w:r>
    </w:p>
    <w:p>
      <w:pPr>
        <w:pStyle w:val="13"/>
        <w:rPr>
          <w:rFonts w:eastAsia="宋体"/>
          <w:kern w:val="2"/>
          <w:sz w:val="21"/>
        </w:rPr>
      </w:pPr>
      <w:r>
        <w:rPr>
          <w:rFonts w:ascii="Times New Roman" w:hAnsi="Times New Roman" w:cs="Times New Roman"/>
        </w:rPr>
        <w:t>7.1</w:t>
      </w:r>
      <w:r>
        <w:rPr>
          <w:rFonts w:hint="eastAsia" w:ascii="Times New Roman" w:hAnsi="Times New Roman" w:cs="Times New Roman"/>
        </w:rPr>
        <w:t>项目建设地点</w:t>
      </w:r>
      <w:r>
        <w:tab/>
      </w:r>
      <w:r>
        <w:fldChar w:fldCharType="begin"/>
      </w:r>
      <w:r>
        <w:instrText xml:space="preserve"> PAGEREF _Toc411009228 \h </w:instrText>
      </w:r>
      <w:r>
        <w:fldChar w:fldCharType="separate"/>
      </w:r>
      <w:r>
        <w:t>11</w:t>
      </w:r>
      <w:r>
        <w:fldChar w:fldCharType="end"/>
      </w:r>
    </w:p>
    <w:p>
      <w:pPr>
        <w:pStyle w:val="13"/>
        <w:rPr>
          <w:rFonts w:eastAsia="宋体"/>
          <w:kern w:val="2"/>
          <w:sz w:val="21"/>
        </w:rPr>
      </w:pPr>
      <w:r>
        <w:rPr>
          <w:rFonts w:ascii="Times New Roman" w:hAnsi="Times New Roman" w:cs="Times New Roman"/>
        </w:rPr>
        <w:t>7.2</w:t>
      </w:r>
      <w:r>
        <w:rPr>
          <w:rFonts w:hint="eastAsia" w:ascii="Times New Roman" w:hAnsi="Times New Roman" w:cs="Times New Roman"/>
        </w:rPr>
        <w:t>项目投资规模</w:t>
      </w:r>
      <w:r>
        <w:tab/>
      </w:r>
      <w:r>
        <w:fldChar w:fldCharType="begin"/>
      </w:r>
      <w:r>
        <w:instrText xml:space="preserve"> PAGEREF _Toc411009229 \h </w:instrText>
      </w:r>
      <w:r>
        <w:fldChar w:fldCharType="separate"/>
      </w:r>
      <w:r>
        <w:t>11</w:t>
      </w:r>
      <w:r>
        <w:fldChar w:fldCharType="end"/>
      </w:r>
    </w:p>
    <w:p>
      <w:pPr>
        <w:pStyle w:val="13"/>
        <w:rPr>
          <w:rFonts w:eastAsia="宋体"/>
          <w:kern w:val="2"/>
          <w:sz w:val="21"/>
        </w:rPr>
      </w:pPr>
      <w:r>
        <w:rPr>
          <w:rFonts w:ascii="Times New Roman" w:hAnsi="Times New Roman" w:cs="Times New Roman"/>
        </w:rPr>
        <w:t>7.3</w:t>
      </w:r>
      <w:r>
        <w:rPr>
          <w:rFonts w:hint="eastAsia" w:ascii="Times New Roman" w:hAnsi="Times New Roman" w:cs="Times New Roman"/>
        </w:rPr>
        <w:t>项目实施步骤</w:t>
      </w:r>
      <w:r>
        <w:tab/>
      </w:r>
      <w:r>
        <w:fldChar w:fldCharType="begin"/>
      </w:r>
      <w:r>
        <w:instrText xml:space="preserve"> PAGEREF _Toc411009230 \h </w:instrText>
      </w:r>
      <w:r>
        <w:fldChar w:fldCharType="separate"/>
      </w:r>
      <w:r>
        <w:t>11</w:t>
      </w:r>
      <w:r>
        <w:fldChar w:fldCharType="end"/>
      </w:r>
    </w:p>
    <w:p>
      <w:pPr>
        <w:pStyle w:val="12"/>
        <w:rPr>
          <w:rFonts w:eastAsia="宋体"/>
          <w:b w:val="0"/>
          <w:kern w:val="2"/>
          <w:sz w:val="21"/>
        </w:rPr>
      </w:pPr>
      <w:r>
        <w:rPr>
          <w:rFonts w:hint="eastAsia" w:ascii="Times New Roman" w:hAnsi="Times New Roman" w:cs="Times New Roman"/>
          <w:b w:val="0"/>
        </w:rPr>
        <w:t>第八章</w:t>
      </w:r>
      <w:r>
        <w:rPr>
          <w:rFonts w:ascii="Times New Roman" w:hAnsi="Times New Roman" w:cs="Times New Roman"/>
          <w:b w:val="0"/>
        </w:rPr>
        <w:t xml:space="preserve">  </w:t>
      </w:r>
      <w:r>
        <w:rPr>
          <w:rFonts w:hint="eastAsia" w:ascii="Times New Roman" w:hAnsi="Times New Roman" w:cs="Times New Roman"/>
          <w:b w:val="0"/>
        </w:rPr>
        <w:t>资金需求及相关说明</w:t>
      </w:r>
      <w:r>
        <w:tab/>
      </w:r>
      <w:r>
        <w:fldChar w:fldCharType="begin"/>
      </w:r>
      <w:r>
        <w:instrText xml:space="preserve"> PAGEREF _Toc411009231 \h </w:instrText>
      </w:r>
      <w:r>
        <w:fldChar w:fldCharType="separate"/>
      </w:r>
      <w:r>
        <w:t>12</w:t>
      </w:r>
      <w:r>
        <w:fldChar w:fldCharType="end"/>
      </w:r>
    </w:p>
    <w:p>
      <w:pPr>
        <w:pStyle w:val="13"/>
        <w:rPr>
          <w:rFonts w:eastAsia="宋体"/>
          <w:kern w:val="2"/>
          <w:sz w:val="21"/>
        </w:rPr>
      </w:pPr>
      <w:r>
        <w:rPr>
          <w:rFonts w:ascii="Times New Roman" w:hAnsi="Times New Roman" w:cs="Times New Roman"/>
        </w:rPr>
        <w:t>8.1</w:t>
      </w:r>
      <w:r>
        <w:rPr>
          <w:rFonts w:hint="eastAsia" w:ascii="Times New Roman" w:hAnsi="Times New Roman" w:cs="Times New Roman"/>
        </w:rPr>
        <w:t>资金需求</w:t>
      </w:r>
      <w:r>
        <w:tab/>
      </w:r>
      <w:r>
        <w:fldChar w:fldCharType="begin"/>
      </w:r>
      <w:r>
        <w:instrText xml:space="preserve"> PAGEREF _Toc411009232 \h </w:instrText>
      </w:r>
      <w:r>
        <w:fldChar w:fldCharType="separate"/>
      </w:r>
      <w:r>
        <w:t>12</w:t>
      </w:r>
      <w:r>
        <w:fldChar w:fldCharType="end"/>
      </w:r>
    </w:p>
    <w:p>
      <w:pPr>
        <w:pStyle w:val="13"/>
        <w:rPr>
          <w:rFonts w:eastAsia="宋体"/>
          <w:kern w:val="2"/>
          <w:sz w:val="21"/>
        </w:rPr>
      </w:pPr>
      <w:r>
        <w:rPr>
          <w:rFonts w:ascii="Times New Roman" w:hAnsi="Times New Roman" w:cs="Times New Roman"/>
        </w:rPr>
        <w:t>8.2</w:t>
      </w:r>
      <w:r>
        <w:rPr>
          <w:rFonts w:hint="eastAsia" w:ascii="Times New Roman" w:hAnsi="Times New Roman" w:cs="Times New Roman"/>
        </w:rPr>
        <w:t>投资使用计划及进度</w:t>
      </w:r>
      <w:r>
        <w:tab/>
      </w:r>
      <w:r>
        <w:fldChar w:fldCharType="begin"/>
      </w:r>
      <w:r>
        <w:instrText xml:space="preserve"> PAGEREF _Toc411009233 \h </w:instrText>
      </w:r>
      <w:r>
        <w:fldChar w:fldCharType="separate"/>
      </w:r>
      <w:r>
        <w:t>12</w:t>
      </w:r>
      <w:r>
        <w:fldChar w:fldCharType="end"/>
      </w:r>
    </w:p>
    <w:p>
      <w:pPr>
        <w:pStyle w:val="13"/>
        <w:rPr>
          <w:rFonts w:eastAsia="宋体"/>
          <w:kern w:val="2"/>
          <w:sz w:val="21"/>
        </w:rPr>
      </w:pPr>
      <w:r>
        <w:rPr>
          <w:rFonts w:ascii="Times New Roman" w:hAnsi="Times New Roman" w:cs="Times New Roman"/>
        </w:rPr>
        <w:t>8.3</w:t>
      </w:r>
      <w:r>
        <w:rPr>
          <w:rFonts w:hint="eastAsia" w:ascii="Times New Roman" w:hAnsi="Times New Roman" w:cs="Times New Roman"/>
        </w:rPr>
        <w:t>融资方式</w:t>
      </w:r>
      <w:r>
        <w:tab/>
      </w:r>
      <w:r>
        <w:fldChar w:fldCharType="begin"/>
      </w:r>
      <w:r>
        <w:instrText xml:space="preserve"> PAGEREF _Toc411009234 \h </w:instrText>
      </w:r>
      <w:r>
        <w:fldChar w:fldCharType="separate"/>
      </w:r>
      <w:r>
        <w:t>13</w:t>
      </w:r>
      <w:r>
        <w:fldChar w:fldCharType="end"/>
      </w:r>
    </w:p>
    <w:p>
      <w:pPr>
        <w:pStyle w:val="13"/>
        <w:rPr>
          <w:rFonts w:eastAsia="宋体"/>
          <w:kern w:val="2"/>
          <w:sz w:val="21"/>
        </w:rPr>
      </w:pPr>
      <w:r>
        <w:rPr>
          <w:rFonts w:ascii="Times New Roman" w:hAnsi="Times New Roman" w:cs="Times New Roman"/>
        </w:rPr>
        <w:t>8.4</w:t>
      </w:r>
      <w:r>
        <w:rPr>
          <w:rFonts w:hint="eastAsia" w:ascii="Times New Roman" w:hAnsi="Times New Roman" w:cs="Times New Roman"/>
        </w:rPr>
        <w:t>资金其他来源</w:t>
      </w:r>
      <w:r>
        <w:tab/>
      </w:r>
      <w:r>
        <w:fldChar w:fldCharType="begin"/>
      </w:r>
      <w:r>
        <w:instrText xml:space="preserve"> PAGEREF _Toc411009235 \h </w:instrText>
      </w:r>
      <w:r>
        <w:fldChar w:fldCharType="separate"/>
      </w:r>
      <w:r>
        <w:t>15</w:t>
      </w:r>
      <w:r>
        <w:fldChar w:fldCharType="end"/>
      </w:r>
    </w:p>
    <w:p>
      <w:pPr>
        <w:pStyle w:val="13"/>
        <w:rPr>
          <w:rFonts w:eastAsia="宋体"/>
          <w:kern w:val="2"/>
          <w:sz w:val="21"/>
        </w:rPr>
      </w:pPr>
      <w:r>
        <w:rPr>
          <w:rFonts w:ascii="Times New Roman" w:hAnsi="Times New Roman" w:cs="Times New Roman"/>
        </w:rPr>
        <w:t>8.5</w:t>
      </w:r>
      <w:r>
        <w:rPr>
          <w:rFonts w:hint="eastAsia" w:ascii="Times New Roman" w:hAnsi="Times New Roman" w:cs="Times New Roman"/>
        </w:rPr>
        <w:t>资金退出</w:t>
      </w:r>
      <w:r>
        <w:tab/>
      </w:r>
      <w:r>
        <w:fldChar w:fldCharType="begin"/>
      </w:r>
      <w:r>
        <w:instrText xml:space="preserve"> PAGEREF _Toc411009236 \h </w:instrText>
      </w:r>
      <w:r>
        <w:fldChar w:fldCharType="separate"/>
      </w:r>
      <w:r>
        <w:t>15</w:t>
      </w:r>
      <w:r>
        <w:fldChar w:fldCharType="end"/>
      </w:r>
    </w:p>
    <w:p>
      <w:pPr>
        <w:pStyle w:val="12"/>
        <w:rPr>
          <w:rFonts w:eastAsia="宋体"/>
          <w:b w:val="0"/>
          <w:kern w:val="2"/>
          <w:sz w:val="21"/>
        </w:rPr>
      </w:pPr>
      <w:r>
        <w:rPr>
          <w:rFonts w:hint="eastAsia" w:ascii="Times New Roman" w:hAnsi="Times New Roman" w:cs="Times New Roman"/>
        </w:rPr>
        <w:t>第九章</w:t>
      </w:r>
      <w:r>
        <w:rPr>
          <w:rFonts w:ascii="Times New Roman" w:hAnsi="Times New Roman" w:cs="Times New Roman"/>
        </w:rPr>
        <w:t xml:space="preserve"> </w:t>
      </w:r>
      <w:r>
        <w:rPr>
          <w:rFonts w:hint="eastAsia" w:ascii="Times New Roman" w:hAnsi="Times New Roman" w:cs="Times New Roman"/>
        </w:rPr>
        <w:t>财务分析</w:t>
      </w:r>
      <w:r>
        <w:tab/>
      </w:r>
      <w:r>
        <w:fldChar w:fldCharType="begin"/>
      </w:r>
      <w:r>
        <w:instrText xml:space="preserve"> PAGEREF _Toc411009237 \h </w:instrText>
      </w:r>
      <w:r>
        <w:fldChar w:fldCharType="separate"/>
      </w:r>
      <w:r>
        <w:t>16</w:t>
      </w:r>
      <w:r>
        <w:fldChar w:fldCharType="end"/>
      </w:r>
    </w:p>
    <w:p>
      <w:pPr>
        <w:pStyle w:val="13"/>
        <w:rPr>
          <w:rFonts w:eastAsia="宋体"/>
          <w:kern w:val="2"/>
          <w:sz w:val="21"/>
        </w:rPr>
      </w:pPr>
      <w:r>
        <w:rPr>
          <w:rFonts w:ascii="Times New Roman" w:hAnsi="Times New Roman" w:cs="Times New Roman"/>
        </w:rPr>
        <w:t>9.1</w:t>
      </w:r>
      <w:r>
        <w:rPr>
          <w:rFonts w:hint="eastAsia" w:ascii="Times New Roman" w:hAnsi="Times New Roman" w:cs="Times New Roman"/>
        </w:rPr>
        <w:t>财务分析</w:t>
      </w:r>
      <w:r>
        <w:tab/>
      </w:r>
      <w:r>
        <w:fldChar w:fldCharType="begin"/>
      </w:r>
      <w:r>
        <w:instrText xml:space="preserve"> PAGEREF _Toc411009238 \h </w:instrText>
      </w:r>
      <w:r>
        <w:fldChar w:fldCharType="separate"/>
      </w:r>
      <w:r>
        <w:t>16</w:t>
      </w:r>
      <w:r>
        <w:fldChar w:fldCharType="end"/>
      </w:r>
    </w:p>
    <w:p>
      <w:pPr>
        <w:pStyle w:val="13"/>
        <w:rPr>
          <w:rFonts w:eastAsia="宋体"/>
          <w:kern w:val="2"/>
          <w:sz w:val="21"/>
        </w:rPr>
      </w:pPr>
      <w:r>
        <w:rPr>
          <w:rFonts w:ascii="Times New Roman" w:hAnsi="Times New Roman" w:cs="Times New Roman"/>
        </w:rPr>
        <w:t>9.2</w:t>
      </w:r>
      <w:r>
        <w:rPr>
          <w:rFonts w:hint="eastAsia" w:ascii="Times New Roman" w:hAnsi="Times New Roman" w:cs="Times New Roman"/>
        </w:rPr>
        <w:t>收入预测</w:t>
      </w:r>
      <w:r>
        <w:tab/>
      </w:r>
      <w:r>
        <w:fldChar w:fldCharType="begin"/>
      </w:r>
      <w:r>
        <w:instrText xml:space="preserve"> PAGEREF _Toc411009239 \h </w:instrText>
      </w:r>
      <w:r>
        <w:fldChar w:fldCharType="separate"/>
      </w:r>
      <w:r>
        <w:t>16</w:t>
      </w:r>
      <w:r>
        <w:fldChar w:fldCharType="end"/>
      </w:r>
    </w:p>
    <w:p>
      <w:pPr>
        <w:pStyle w:val="13"/>
        <w:rPr>
          <w:rFonts w:eastAsia="宋体"/>
          <w:kern w:val="2"/>
          <w:sz w:val="21"/>
        </w:rPr>
      </w:pPr>
      <w:r>
        <w:rPr>
          <w:rFonts w:ascii="Times New Roman" w:hAnsi="Times New Roman" w:cs="Times New Roman"/>
        </w:rPr>
        <w:t>9.3</w:t>
      </w:r>
      <w:r>
        <w:rPr>
          <w:rFonts w:hint="eastAsia" w:ascii="Times New Roman" w:hAnsi="Times New Roman" w:cs="Times New Roman"/>
        </w:rPr>
        <w:t>支出预测</w:t>
      </w:r>
      <w:r>
        <w:tab/>
      </w:r>
      <w:r>
        <w:fldChar w:fldCharType="begin"/>
      </w:r>
      <w:r>
        <w:instrText xml:space="preserve"> PAGEREF _Toc411009240 \h </w:instrText>
      </w:r>
      <w:r>
        <w:fldChar w:fldCharType="separate"/>
      </w:r>
      <w:r>
        <w:t>18</w:t>
      </w:r>
      <w:r>
        <w:fldChar w:fldCharType="end"/>
      </w:r>
    </w:p>
    <w:p>
      <w:pPr>
        <w:pStyle w:val="13"/>
        <w:rPr>
          <w:rFonts w:eastAsia="宋体"/>
          <w:kern w:val="2"/>
          <w:sz w:val="21"/>
        </w:rPr>
      </w:pPr>
      <w:r>
        <w:rPr>
          <w:rFonts w:ascii="Times New Roman" w:hAnsi="Times New Roman" w:cs="Times New Roman"/>
        </w:rPr>
        <w:t>9.4</w:t>
      </w:r>
      <w:r>
        <w:rPr>
          <w:rFonts w:hint="eastAsia" w:ascii="Times New Roman" w:hAnsi="Times New Roman" w:cs="Times New Roman"/>
        </w:rPr>
        <w:t>盈亏预测</w:t>
      </w:r>
      <w:r>
        <w:tab/>
      </w:r>
      <w:r>
        <w:fldChar w:fldCharType="begin"/>
      </w:r>
      <w:r>
        <w:instrText xml:space="preserve"> PAGEREF _Toc411009241 \h </w:instrText>
      </w:r>
      <w:r>
        <w:fldChar w:fldCharType="separate"/>
      </w:r>
      <w:r>
        <w:t>19</w:t>
      </w:r>
      <w:r>
        <w:fldChar w:fldCharType="end"/>
      </w:r>
    </w:p>
    <w:p>
      <w:pPr>
        <w:pStyle w:val="13"/>
        <w:rPr>
          <w:rFonts w:eastAsia="宋体"/>
          <w:kern w:val="2"/>
          <w:sz w:val="21"/>
        </w:rPr>
      </w:pPr>
      <w:r>
        <w:rPr>
          <w:rFonts w:ascii="Times New Roman" w:hAnsi="Times New Roman" w:cs="Times New Roman"/>
        </w:rPr>
        <w:t>9.5</w:t>
      </w:r>
      <w:r>
        <w:rPr>
          <w:rFonts w:hint="eastAsia" w:ascii="Times New Roman" w:hAnsi="Times New Roman" w:cs="Times New Roman"/>
        </w:rPr>
        <w:t>综合财务评价</w:t>
      </w:r>
      <w:r>
        <w:tab/>
      </w:r>
      <w:r>
        <w:fldChar w:fldCharType="begin"/>
      </w:r>
      <w:r>
        <w:instrText xml:space="preserve"> PAGEREF _Toc411009242 \h </w:instrText>
      </w:r>
      <w:r>
        <w:fldChar w:fldCharType="separate"/>
      </w:r>
      <w:r>
        <w:t>20</w:t>
      </w:r>
      <w:r>
        <w:fldChar w:fldCharType="end"/>
      </w:r>
    </w:p>
    <w:p>
      <w:pPr>
        <w:pStyle w:val="12"/>
        <w:rPr>
          <w:rFonts w:eastAsia="宋体"/>
          <w:b w:val="0"/>
          <w:kern w:val="2"/>
          <w:sz w:val="21"/>
        </w:rPr>
      </w:pPr>
      <w:r>
        <w:rPr>
          <w:rFonts w:hint="eastAsia" w:ascii="Times New Roman" w:hAnsi="Times New Roman" w:cs="Times New Roman"/>
        </w:rPr>
        <w:t>第十章</w:t>
      </w:r>
      <w:r>
        <w:rPr>
          <w:rFonts w:ascii="Times New Roman" w:hAnsi="Times New Roman" w:cs="Times New Roman"/>
        </w:rPr>
        <w:t xml:space="preserve"> </w:t>
      </w:r>
      <w:r>
        <w:rPr>
          <w:rFonts w:hint="eastAsia" w:ascii="Times New Roman" w:hAnsi="Times New Roman" w:cs="Times New Roman"/>
        </w:rPr>
        <w:t>风险分析</w:t>
      </w:r>
      <w:r>
        <w:tab/>
      </w:r>
      <w:r>
        <w:fldChar w:fldCharType="begin"/>
      </w:r>
      <w:r>
        <w:instrText xml:space="preserve"> PAGEREF _Toc411009243 \h </w:instrText>
      </w:r>
      <w:r>
        <w:fldChar w:fldCharType="separate"/>
      </w:r>
      <w:r>
        <w:t>22</w:t>
      </w:r>
      <w:r>
        <w:fldChar w:fldCharType="end"/>
      </w:r>
    </w:p>
    <w:p>
      <w:pPr>
        <w:pStyle w:val="12"/>
        <w:rPr>
          <w:rFonts w:eastAsia="宋体"/>
          <w:b w:val="0"/>
          <w:kern w:val="2"/>
          <w:sz w:val="21"/>
        </w:rPr>
      </w:pPr>
      <w:r>
        <w:rPr>
          <w:rFonts w:hint="eastAsia" w:ascii="Times New Roman" w:hAnsi="Times New Roman" w:cs="Times New Roman"/>
        </w:rPr>
        <w:t>附表</w:t>
      </w:r>
      <w:r>
        <w:tab/>
      </w:r>
      <w:r>
        <w:fldChar w:fldCharType="begin"/>
      </w:r>
      <w:r>
        <w:instrText xml:space="preserve"> PAGEREF _Toc411009244 \h </w:instrText>
      </w:r>
      <w:r>
        <w:fldChar w:fldCharType="separate"/>
      </w:r>
      <w:r>
        <w:t>22</w:t>
      </w:r>
      <w:r>
        <w:fldChar w:fldCharType="end"/>
      </w:r>
    </w:p>
    <w:p>
      <w:pPr>
        <w:pStyle w:val="12"/>
        <w:rPr>
          <w:rFonts w:ascii="Times New Roman" w:hAnsi="Times New Roman" w:cs="Times New Roman"/>
          <w:kern w:val="44"/>
          <w:sz w:val="28"/>
          <w:szCs w:val="28"/>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kern w:val="44"/>
          <w:sz w:val="28"/>
          <w:szCs w:val="28"/>
        </w:rPr>
        <w:fldChar w:fldCharType="end"/>
      </w:r>
    </w:p>
    <w:p>
      <w:pPr>
        <w:pStyle w:val="2"/>
        <w:ind w:firstLine="562"/>
        <w:rPr>
          <w:rFonts w:ascii="Times New Roman" w:hAnsi="Times New Roman" w:eastAsia="仿宋_GB2312" w:cs="Times New Roman"/>
          <w:sz w:val="28"/>
          <w:szCs w:val="28"/>
        </w:rPr>
      </w:pPr>
      <w:bookmarkStart w:id="0" w:name="_Toc411009210"/>
      <w:r>
        <w:rPr>
          <w:rFonts w:ascii="Times New Roman" w:hAnsi="Times New Roman" w:eastAsia="仿宋_GB2312" w:cs="Times New Roman"/>
          <w:sz w:val="28"/>
          <w:szCs w:val="28"/>
        </w:rPr>
        <w:t>第一章 项目</w:t>
      </w:r>
      <w:bookmarkEnd w:id="0"/>
      <w:r>
        <w:rPr>
          <w:rFonts w:hint="eastAsia" w:ascii="Times New Roman" w:hAnsi="Times New Roman" w:eastAsia="仿宋_GB2312" w:cs="Times New Roman"/>
          <w:sz w:val="28"/>
          <w:szCs w:val="28"/>
        </w:rPr>
        <w:t>介绍</w:t>
      </w:r>
    </w:p>
    <w:p>
      <w:pPr>
        <w:pStyle w:val="3"/>
        <w:ind w:firstLine="562"/>
        <w:rPr>
          <w:rFonts w:ascii="Times New Roman" w:hAnsi="Times New Roman" w:eastAsia="仿宋_GB2312" w:cs="Times New Roman"/>
          <w:sz w:val="28"/>
          <w:szCs w:val="28"/>
        </w:rPr>
      </w:pPr>
      <w:bookmarkStart w:id="1" w:name="_Toc411009212"/>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项目概括</w:t>
      </w:r>
      <w:bookmarkEnd w:id="1"/>
    </w:p>
    <w:p>
      <w:pPr>
        <w:pStyle w:val="4"/>
        <w:ind w:firstLine="562"/>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.1项目名称</w:t>
      </w:r>
    </w:p>
    <w:p>
      <w:pPr>
        <w:ind w:firstLine="261" w:firstLineChars="87"/>
        <w:rPr>
          <w:rFonts w:ascii="Times New Roman" w:hAnsi="Times New Roman" w:cs="Times New Roman"/>
        </w:rPr>
      </w:pPr>
      <w:r>
        <w:rPr>
          <w:rFonts w:hint="eastAsia" w:ascii="Times New Roman" w:hAnsi="Times New Roman" w:cs="Times New Roman"/>
        </w:rPr>
        <w:t>智能移动网络APP客户端开发项目</w:t>
      </w:r>
    </w:p>
    <w:p>
      <w:pPr>
        <w:ind w:firstLine="560"/>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.2</w:t>
      </w:r>
      <w:bookmarkStart w:id="2" w:name="_Toc86953944"/>
      <w:bookmarkStart w:id="3" w:name="_Toc88645086"/>
      <w:bookmarkStart w:id="4" w:name="_Toc88653534"/>
      <w:bookmarkStart w:id="5" w:name="_Toc88901205"/>
      <w:bookmarkStart w:id="6" w:name="_Toc88906479"/>
      <w:bookmarkStart w:id="7" w:name="_Toc88906548"/>
      <w:bookmarkStart w:id="8" w:name="_Toc139166505"/>
      <w:bookmarkStart w:id="9" w:name="_Toc190759316"/>
      <w:r>
        <w:rPr>
          <w:rFonts w:hint="eastAsia" w:ascii="Times New Roman" w:hAnsi="Times New Roman" w:cs="Times New Roman"/>
          <w:sz w:val="28"/>
          <w:szCs w:val="28"/>
        </w:rPr>
        <w:t>项目主要建设内容及主要功能</w:t>
      </w:r>
    </w:p>
    <w:p>
      <w:pPr>
        <w:ind w:firstLine="1200" w:firstLineChars="400"/>
        <w:rPr>
          <w:rFonts w:ascii="Times New Roman" w:hAnsi="Times New Roman" w:cs="Times New Roman"/>
        </w:rPr>
      </w:pPr>
      <w:r>
        <w:rPr>
          <w:rFonts w:hint="eastAsia" w:ascii="Times New Roman" w:hAnsi="Times New Roman" w:cs="Times New Roman"/>
        </w:rPr>
        <w:t>本项目所建设的智能</w:t>
      </w:r>
      <w:r>
        <w:rPr>
          <w:rFonts w:ascii="Times New Roman" w:hAnsi="Times New Roman" w:cs="Times New Roman"/>
        </w:rPr>
        <w:t>社区</w:t>
      </w:r>
      <w:r>
        <w:rPr>
          <w:rFonts w:hint="eastAsia" w:ascii="Times New Roman" w:hAnsi="Times New Roman" w:cs="Times New Roman"/>
        </w:rPr>
        <w:t>服务网络客户端及服务窗口平台项目，</w:t>
      </w:r>
      <w:r>
        <w:rPr>
          <w:rFonts w:ascii="Times New Roman" w:hAnsi="Times New Roman" w:cs="Times New Roman"/>
        </w:rPr>
        <w:t>是和谐社区建设的重要内容，主要指依托掌上移动设备，在设备端安装应用程序，实现社区管理信息化</w:t>
      </w:r>
      <w:r>
        <w:rPr>
          <w:rFonts w:hint="eastAsia" w:ascii="Times New Roman" w:hAnsi="Times New Roman" w:cs="Times New Roman"/>
        </w:rPr>
        <w:t>。本项目能实现</w:t>
      </w:r>
      <w:r>
        <w:rPr>
          <w:rFonts w:ascii="Times New Roman" w:hAnsi="Times New Roman" w:cs="Times New Roman"/>
        </w:rPr>
        <w:t>电子政务</w:t>
      </w:r>
      <w:r>
        <w:rPr>
          <w:rFonts w:hint="eastAsia" w:ascii="Times New Roman" w:hAnsi="Times New Roman" w:cs="Times New Roman"/>
        </w:rPr>
        <w:t>办公功能</w:t>
      </w:r>
      <w:r>
        <w:rPr>
          <w:rFonts w:ascii="Times New Roman" w:hAnsi="Times New Roman" w:cs="Times New Roman"/>
        </w:rPr>
        <w:t>，是各级政府部门运用信息技术提升社区管理与服务水平的过程。</w:t>
      </w:r>
      <w:r>
        <w:rPr>
          <w:rFonts w:hint="eastAsia" w:ascii="Times New Roman" w:hAnsi="Times New Roman" w:cs="Times New Roman"/>
        </w:rPr>
        <w:t>同时，智能</w:t>
      </w:r>
      <w:r>
        <w:rPr>
          <w:rFonts w:ascii="Times New Roman" w:hAnsi="Times New Roman" w:cs="Times New Roman"/>
        </w:rPr>
        <w:t>社区</w:t>
      </w:r>
      <w:r>
        <w:rPr>
          <w:rFonts w:hint="eastAsia" w:ascii="Times New Roman" w:hAnsi="Times New Roman" w:cs="Times New Roman"/>
        </w:rPr>
        <w:t>网络平台</w:t>
      </w:r>
      <w:r>
        <w:rPr>
          <w:rFonts w:ascii="Times New Roman" w:hAnsi="Times New Roman" w:cs="Times New Roman"/>
        </w:rPr>
        <w:t>的关键任务就是利用信息技术手段提升社区管理与服务水平，提高社区工作效率，通过社区</w:t>
      </w:r>
      <w:r>
        <w:rPr>
          <w:rFonts w:hint="eastAsia" w:ascii="Times New Roman" w:hAnsi="Times New Roman" w:cs="Times New Roman"/>
        </w:rPr>
        <w:t>网络平台的</w:t>
      </w:r>
      <w:r>
        <w:rPr>
          <w:rFonts w:ascii="Times New Roman" w:hAnsi="Times New Roman" w:cs="Times New Roman"/>
        </w:rPr>
        <w:t>建设，能够为社区居民提供便捷优质的服务，架起政府与百姓之间沟通的桥梁</w:t>
      </w:r>
      <w:r>
        <w:rPr>
          <w:rFonts w:hint="eastAsia" w:ascii="Times New Roman" w:hAnsi="Times New Roman" w:cs="Times New Roman"/>
        </w:rPr>
        <w:t>。而且，本项目所建设的医疗、卫生、生活导航、购物商城等平台的成功建设，</w:t>
      </w:r>
      <w:r>
        <w:rPr>
          <w:rFonts w:ascii="Times New Roman" w:hAnsi="Times New Roman" w:cs="Times New Roman"/>
        </w:rPr>
        <w:t>能更进一步提高社区居民的生活品质。</w:t>
      </w:r>
    </w:p>
    <w:p>
      <w:pPr>
        <w:pStyle w:val="4"/>
        <w:ind w:firstLine="562"/>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.3项目实施单位</w:t>
      </w:r>
      <w:bookmarkEnd w:id="2"/>
      <w:bookmarkEnd w:id="3"/>
      <w:bookmarkEnd w:id="4"/>
      <w:bookmarkEnd w:id="5"/>
      <w:bookmarkEnd w:id="6"/>
      <w:bookmarkEnd w:id="7"/>
      <w:bookmarkEnd w:id="8"/>
      <w:bookmarkEnd w:id="9"/>
    </w:p>
    <w:p>
      <w:pPr>
        <w:ind w:firstLine="560"/>
        <w:rPr>
          <w:rFonts w:ascii="Times New Roman" w:hAnsi="Times New Roman" w:cs="Times New Roman"/>
          <w:sz w:val="28"/>
          <w:szCs w:val="28"/>
        </w:rPr>
      </w:pPr>
      <w:r>
        <w:rPr>
          <w:rFonts w:hint="eastAsia" w:ascii="Times New Roman" w:hAnsi="Times New Roman" w:cs="Times New Roman"/>
          <w:sz w:val="28"/>
          <w:szCs w:val="28"/>
        </w:rPr>
        <w:t>河南</w:t>
      </w:r>
      <w:r>
        <w:rPr>
          <w:rFonts w:ascii="Times New Roman" w:hAnsi="Times New Roman" w:cs="Times New Roman"/>
          <w:sz w:val="28"/>
          <w:szCs w:val="28"/>
        </w:rPr>
        <w:t>某某网络科技有限公司</w:t>
      </w:r>
    </w:p>
    <w:p>
      <w:pPr>
        <w:pStyle w:val="4"/>
        <w:ind w:firstLine="562"/>
        <w:rPr>
          <w:rFonts w:ascii="Times New Roman" w:hAnsi="Times New Roman" w:cs="Times New Roman"/>
          <w:sz w:val="28"/>
          <w:szCs w:val="28"/>
        </w:rPr>
      </w:pPr>
      <w:r>
        <w:rPr>
          <w:rFonts w:hint="eastAsia" w:ascii="Times New Roman" w:hAnsi="Times New Roman" w:cs="Times New Roman"/>
          <w:sz w:val="28"/>
          <w:szCs w:val="28"/>
        </w:rPr>
        <w:t>公司简介</w:t>
      </w:r>
    </w:p>
    <w:p>
      <w:pPr>
        <w:pStyle w:val="4"/>
        <w:ind w:firstLine="560"/>
        <w:rPr>
          <w:rFonts w:ascii="Times New Roman" w:hAnsi="Times New Roman" w:cs="Times New Roman"/>
          <w:b w:val="0"/>
          <w:bCs w:val="0"/>
          <w:sz w:val="28"/>
          <w:szCs w:val="28"/>
        </w:rPr>
      </w:pPr>
      <w:r>
        <w:rPr>
          <w:rFonts w:hint="eastAsia" w:ascii="Times New Roman" w:hAnsi="Times New Roman" w:cs="Times New Roman"/>
          <w:b w:val="0"/>
          <w:bCs w:val="0"/>
          <w:sz w:val="28"/>
          <w:szCs w:val="28"/>
        </w:rPr>
        <w:t>郑州某某网络科技</w:t>
      </w:r>
      <w:r>
        <w:rPr>
          <w:rFonts w:ascii="Times New Roman" w:hAnsi="Times New Roman" w:cs="Times New Roman"/>
          <w:b w:val="0"/>
          <w:bCs w:val="0"/>
          <w:sz w:val="28"/>
          <w:szCs w:val="28"/>
        </w:rPr>
        <w:t>有限公司成立于201</w:t>
      </w:r>
      <w:r>
        <w:rPr>
          <w:rFonts w:hint="eastAsia" w:ascii="Times New Roman" w:hAnsi="Times New Roman" w:cs="Times New Roman"/>
          <w:b w:val="0"/>
          <w:bCs w:val="0"/>
          <w:sz w:val="28"/>
          <w:szCs w:val="28"/>
        </w:rPr>
        <w:t>1</w:t>
      </w:r>
      <w:r>
        <w:rPr>
          <w:rFonts w:ascii="Times New Roman" w:hAnsi="Times New Roman" w:cs="Times New Roman"/>
          <w:b w:val="0"/>
          <w:bCs w:val="0"/>
          <w:sz w:val="28"/>
          <w:szCs w:val="28"/>
        </w:rPr>
        <w:t>年12月</w:t>
      </w:r>
      <w:r>
        <w:rPr>
          <w:rFonts w:hint="eastAsia" w:ascii="Times New Roman" w:hAnsi="Times New Roman" w:cs="Times New Roman"/>
          <w:b w:val="0"/>
          <w:bCs w:val="0"/>
          <w:sz w:val="28"/>
          <w:szCs w:val="28"/>
        </w:rPr>
        <w:t>20</w:t>
      </w:r>
      <w:r>
        <w:rPr>
          <w:rFonts w:ascii="Times New Roman" w:hAnsi="Times New Roman" w:cs="Times New Roman"/>
          <w:b w:val="0"/>
          <w:bCs w:val="0"/>
          <w:sz w:val="28"/>
          <w:szCs w:val="28"/>
        </w:rPr>
        <w:t>日，</w:t>
      </w:r>
      <w:r>
        <w:rPr>
          <w:rFonts w:hint="eastAsia" w:ascii="Times New Roman" w:hAnsi="Times New Roman" w:cs="Times New Roman"/>
          <w:b w:val="0"/>
          <w:bCs w:val="0"/>
          <w:sz w:val="28"/>
          <w:szCs w:val="28"/>
        </w:rPr>
        <w:t>注册资金200万元整，</w:t>
      </w:r>
      <w:r>
        <w:rPr>
          <w:rFonts w:ascii="Times New Roman" w:hAnsi="Times New Roman" w:cs="Times New Roman"/>
          <w:b w:val="0"/>
          <w:bCs w:val="0"/>
          <w:sz w:val="28"/>
          <w:szCs w:val="28"/>
        </w:rPr>
        <w:t>是一家从事计算机软件开发、系统集成、 网站建设、信息安全等业务</w:t>
      </w:r>
      <w:r>
        <w:rPr>
          <w:rFonts w:hint="eastAsia" w:ascii="Times New Roman" w:hAnsi="Times New Roman" w:cs="Times New Roman"/>
          <w:b w:val="0"/>
          <w:bCs w:val="0"/>
          <w:sz w:val="28"/>
          <w:szCs w:val="28"/>
        </w:rPr>
        <w:t>的</w:t>
      </w:r>
      <w:r>
        <w:rPr>
          <w:rFonts w:ascii="Times New Roman" w:hAnsi="Times New Roman" w:cs="Times New Roman"/>
          <w:b w:val="0"/>
          <w:bCs w:val="0"/>
          <w:sz w:val="28"/>
          <w:szCs w:val="28"/>
        </w:rPr>
        <w:t>高新科技企业。</w:t>
      </w:r>
      <w:r>
        <w:rPr>
          <w:rFonts w:hint="eastAsia" w:ascii="Times New Roman" w:hAnsi="Times New Roman" w:cs="Times New Roman"/>
          <w:b w:val="0"/>
          <w:bCs w:val="0"/>
          <w:sz w:val="28"/>
          <w:szCs w:val="28"/>
        </w:rPr>
        <w:t>自成立以来，公司</w:t>
      </w:r>
      <w:r>
        <w:rPr>
          <w:rFonts w:ascii="Times New Roman" w:hAnsi="Times New Roman" w:cs="Times New Roman"/>
          <w:b w:val="0"/>
          <w:bCs w:val="0"/>
          <w:sz w:val="28"/>
          <w:szCs w:val="28"/>
        </w:rPr>
        <w:t>凭借强大的资源优势，整合各界资源，</w:t>
      </w:r>
      <w:r>
        <w:rPr>
          <w:rFonts w:hint="eastAsia" w:ascii="Times New Roman" w:hAnsi="Times New Roman" w:cs="Times New Roman"/>
          <w:b w:val="0"/>
          <w:bCs w:val="0"/>
          <w:sz w:val="28"/>
          <w:szCs w:val="28"/>
        </w:rPr>
        <w:t>坚持以人为本的理念，</w:t>
      </w:r>
      <w:r>
        <w:rPr>
          <w:rFonts w:ascii="Times New Roman" w:hAnsi="Times New Roman" w:cs="Times New Roman"/>
          <w:b w:val="0"/>
          <w:bCs w:val="0"/>
          <w:sz w:val="28"/>
          <w:szCs w:val="28"/>
        </w:rPr>
        <w:t>在较短的</w:t>
      </w:r>
      <w:r>
        <w:rPr>
          <w:rFonts w:hint="eastAsia" w:ascii="Times New Roman" w:hAnsi="Times New Roman" w:cs="Times New Roman"/>
          <w:b w:val="0"/>
          <w:bCs w:val="0"/>
          <w:sz w:val="28"/>
          <w:szCs w:val="28"/>
        </w:rPr>
        <w:t>几年</w:t>
      </w:r>
      <w:r>
        <w:rPr>
          <w:rFonts w:ascii="Times New Roman" w:hAnsi="Times New Roman" w:cs="Times New Roman"/>
          <w:b w:val="0"/>
          <w:bCs w:val="0"/>
          <w:sz w:val="28"/>
          <w:szCs w:val="28"/>
        </w:rPr>
        <w:t>时间内，已取得较大的成就和突破</w:t>
      </w:r>
      <w:r>
        <w:rPr>
          <w:rFonts w:hint="eastAsia" w:ascii="Times New Roman" w:hAnsi="Times New Roman" w:cs="Times New Roman"/>
          <w:b w:val="0"/>
          <w:bCs w:val="0"/>
          <w:sz w:val="28"/>
          <w:szCs w:val="28"/>
        </w:rPr>
        <w:t>，成为中原地区的知名企业</w:t>
      </w:r>
      <w:r>
        <w:rPr>
          <w:rFonts w:ascii="Times New Roman" w:hAnsi="Times New Roman" w:cs="Times New Roman"/>
          <w:b w:val="0"/>
          <w:bCs w:val="0"/>
          <w:sz w:val="28"/>
          <w:szCs w:val="28"/>
        </w:rPr>
        <w:t>。</w:t>
      </w:r>
    </w:p>
    <w:p>
      <w:pPr>
        <w:pStyle w:val="4"/>
        <w:ind w:firstLine="560"/>
        <w:rPr>
          <w:rFonts w:ascii="Times New Roman" w:hAnsi="Times New Roman" w:cs="Times New Roman"/>
          <w:b w:val="0"/>
          <w:bCs w:val="0"/>
          <w:sz w:val="28"/>
          <w:szCs w:val="28"/>
        </w:rPr>
      </w:pPr>
      <w:r>
        <w:rPr>
          <w:rFonts w:hint="eastAsia" w:ascii="Times New Roman" w:hAnsi="Times New Roman" w:cs="Times New Roman"/>
          <w:b w:val="0"/>
          <w:bCs w:val="0"/>
          <w:sz w:val="28"/>
          <w:szCs w:val="28"/>
        </w:rPr>
        <w:t>回首过去，公司在前进的道路上取得了可喜的业绩，但我们不骄不躁；</w:t>
      </w:r>
      <w:r>
        <w:rPr>
          <w:rFonts w:ascii="Times New Roman" w:hAnsi="Times New Roman" w:cs="Times New Roman"/>
          <w:b w:val="0"/>
          <w:bCs w:val="0"/>
          <w:sz w:val="28"/>
          <w:szCs w:val="28"/>
        </w:rPr>
        <w:t>展望未来，机遇与困难同在，挑战与希望并存</w:t>
      </w:r>
      <w:r>
        <w:rPr>
          <w:rFonts w:hint="eastAsia" w:ascii="Times New Roman" w:hAnsi="Times New Roman" w:cs="Times New Roman"/>
          <w:b w:val="0"/>
          <w:bCs w:val="0"/>
          <w:sz w:val="28"/>
          <w:szCs w:val="28"/>
        </w:rPr>
        <w:t>，我们</w:t>
      </w:r>
      <w:r>
        <w:rPr>
          <w:rFonts w:ascii="Times New Roman" w:hAnsi="Times New Roman" w:cs="Times New Roman"/>
          <w:b w:val="0"/>
          <w:bCs w:val="0"/>
          <w:sz w:val="28"/>
          <w:szCs w:val="28"/>
        </w:rPr>
        <w:t>任重道远。</w:t>
      </w:r>
      <w:r>
        <w:rPr>
          <w:rFonts w:hint="eastAsia" w:ascii="Times New Roman" w:hAnsi="Times New Roman" w:cs="Times New Roman"/>
          <w:b w:val="0"/>
          <w:bCs w:val="0"/>
          <w:sz w:val="28"/>
          <w:szCs w:val="28"/>
        </w:rPr>
        <w:t>某某公司愿与广大同仁志士携手共创辉煌。</w:t>
      </w:r>
    </w:p>
    <w:p>
      <w:pPr>
        <w:pStyle w:val="4"/>
        <w:ind w:firstLine="562"/>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.4项目实施地点</w:t>
      </w:r>
    </w:p>
    <w:p>
      <w:pPr>
        <w:ind w:firstLine="560"/>
        <w:rPr>
          <w:rFonts w:ascii="Times New Roman" w:hAnsi="Times New Roman" w:cs="Times New Roman"/>
          <w:sz w:val="28"/>
          <w:szCs w:val="28"/>
        </w:rPr>
      </w:pPr>
      <w:bookmarkStart w:id="10" w:name="_Toc88653541"/>
      <w:bookmarkStart w:id="11" w:name="_Toc88901212"/>
      <w:bookmarkStart w:id="12" w:name="_Toc88906486"/>
      <w:bookmarkStart w:id="13" w:name="_Toc88906555"/>
      <w:bookmarkStart w:id="14" w:name="_Toc139166512"/>
      <w:bookmarkStart w:id="15" w:name="_Toc86953951"/>
      <w:bookmarkStart w:id="16" w:name="_Toc88645093"/>
      <w:r>
        <w:rPr>
          <w:rFonts w:ascii="Times New Roman" w:hAnsi="Times New Roman" w:cs="Times New Roman"/>
          <w:sz w:val="28"/>
          <w:szCs w:val="28"/>
        </w:rPr>
        <w:t>立足河南，拓展北方省市，放眼全国。</w:t>
      </w:r>
    </w:p>
    <w:p>
      <w:pPr>
        <w:pStyle w:val="4"/>
        <w:ind w:firstLine="562"/>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.5项目实施期限</w:t>
      </w:r>
    </w:p>
    <w:p>
      <w:pPr>
        <w:ind w:firstLine="560"/>
        <w:rPr>
          <w:rFonts w:ascii="Times New Roman" w:hAnsi="Times New Roman" w:cs="Times New Roman"/>
          <w:sz w:val="28"/>
          <w:szCs w:val="28"/>
        </w:rPr>
      </w:pPr>
      <w:r>
        <w:rPr>
          <w:rFonts w:ascii="Times New Roman" w:hAnsi="Times New Roman" w:cs="Times New Roman"/>
          <w:sz w:val="28"/>
          <w:szCs w:val="28"/>
        </w:rPr>
        <w:t>项目开拓期限为5年，2014年</w:t>
      </w:r>
      <w:r>
        <w:rPr>
          <w:rFonts w:hint="eastAsia" w:ascii="Times New Roman" w:hAnsi="Times New Roman" w:cs="Times New Roman"/>
          <w:sz w:val="28"/>
          <w:szCs w:val="28"/>
        </w:rPr>
        <w:t>11</w:t>
      </w:r>
      <w:r>
        <w:rPr>
          <w:rFonts w:ascii="Times New Roman" w:hAnsi="Times New Roman" w:cs="Times New Roman"/>
          <w:sz w:val="28"/>
          <w:szCs w:val="28"/>
        </w:rPr>
        <w:t>月——2019年</w:t>
      </w:r>
      <w:r>
        <w:rPr>
          <w:rFonts w:hint="eastAsia" w:ascii="Times New Roman" w:hAnsi="Times New Roman" w:cs="Times New Roman"/>
          <w:sz w:val="28"/>
          <w:szCs w:val="28"/>
        </w:rPr>
        <w:t>11</w:t>
      </w:r>
      <w:r>
        <w:rPr>
          <w:rFonts w:ascii="Times New Roman" w:hAnsi="Times New Roman" w:cs="Times New Roman"/>
          <w:sz w:val="28"/>
          <w:szCs w:val="28"/>
        </w:rPr>
        <w:t>月。</w:t>
      </w:r>
    </w:p>
    <w:p>
      <w:pPr>
        <w:pStyle w:val="4"/>
        <w:ind w:firstLine="562"/>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.6项目实施内容</w:t>
      </w:r>
      <w:bookmarkEnd w:id="10"/>
      <w:bookmarkEnd w:id="11"/>
      <w:bookmarkEnd w:id="12"/>
      <w:bookmarkEnd w:id="13"/>
      <w:bookmarkEnd w:id="14"/>
      <w:bookmarkEnd w:id="15"/>
      <w:bookmarkEnd w:id="16"/>
    </w:p>
    <w:p>
      <w:pPr>
        <w:ind w:firstLine="560"/>
        <w:rPr>
          <w:rFonts w:ascii="Times New Roman" w:hAnsi="Times New Roman" w:cs="Times New Roman"/>
          <w:sz w:val="28"/>
          <w:szCs w:val="28"/>
        </w:rPr>
      </w:pPr>
      <w:bookmarkStart w:id="17" w:name="_Toc88653544"/>
      <w:bookmarkStart w:id="18" w:name="_Toc88901215"/>
      <w:bookmarkStart w:id="19" w:name="_Toc88906489"/>
      <w:bookmarkStart w:id="20" w:name="_Toc88906558"/>
      <w:bookmarkStart w:id="21" w:name="_Toc139166515"/>
      <w:bookmarkStart w:id="22" w:name="_Toc86953954"/>
      <w:bookmarkStart w:id="23" w:name="_Toc88645096"/>
      <w:r>
        <w:rPr>
          <w:rFonts w:ascii="Times New Roman" w:hAnsi="Times New Roman" w:cs="Times New Roman"/>
          <w:sz w:val="28"/>
          <w:szCs w:val="28"/>
        </w:rPr>
        <w:t>本书为中原无线网络系统项目的初期计划书，主要建设内容为：覆盖</w:t>
      </w:r>
      <w:r>
        <w:rPr>
          <w:rFonts w:hint="eastAsia" w:ascii="Times New Roman" w:hAnsi="Times New Roman" w:cs="Times New Roman"/>
          <w:sz w:val="28"/>
          <w:szCs w:val="28"/>
        </w:rPr>
        <w:t>河南省三城市</w:t>
      </w:r>
      <w:r>
        <w:rPr>
          <w:rFonts w:ascii="Times New Roman" w:hAnsi="Times New Roman" w:cs="Times New Roman"/>
          <w:sz w:val="28"/>
          <w:szCs w:val="28"/>
        </w:rPr>
        <w:t>，签约</w:t>
      </w:r>
      <w:r>
        <w:rPr>
          <w:rFonts w:hint="eastAsia" w:ascii="Times New Roman" w:hAnsi="Times New Roman" w:cs="Times New Roman"/>
          <w:sz w:val="28"/>
          <w:szCs w:val="28"/>
        </w:rPr>
        <w:t>0000</w:t>
      </w:r>
      <w:r>
        <w:rPr>
          <w:rFonts w:ascii="Times New Roman" w:hAnsi="Times New Roman" w:cs="Times New Roman"/>
          <w:sz w:val="28"/>
          <w:szCs w:val="28"/>
        </w:rPr>
        <w:t>家社区。</w:t>
      </w:r>
    </w:p>
    <w:p>
      <w:pPr>
        <w:pStyle w:val="4"/>
        <w:ind w:firstLine="562"/>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.7项目投资估算与资金筹措</w:t>
      </w:r>
      <w:bookmarkEnd w:id="17"/>
      <w:bookmarkEnd w:id="18"/>
      <w:bookmarkEnd w:id="19"/>
      <w:bookmarkEnd w:id="20"/>
      <w:bookmarkEnd w:id="21"/>
      <w:bookmarkEnd w:id="22"/>
      <w:bookmarkEnd w:id="23"/>
    </w:p>
    <w:p>
      <w:pPr>
        <w:ind w:firstLine="560"/>
        <w:rPr>
          <w:rFonts w:ascii="Times New Roman" w:hAnsi="Times New Roman" w:cs="Times New Roman"/>
          <w:sz w:val="28"/>
          <w:szCs w:val="28"/>
        </w:rPr>
      </w:pPr>
      <w:r>
        <w:rPr>
          <w:rFonts w:ascii="Times New Roman" w:hAnsi="Times New Roman" w:cs="Times New Roman"/>
          <w:sz w:val="28"/>
          <w:szCs w:val="28"/>
        </w:rPr>
        <w:t>项目总投资为4500.00万元，全部为建设投资。</w:t>
      </w:r>
    </w:p>
    <w:p>
      <w:pPr>
        <w:ind w:firstLine="560"/>
        <w:rPr>
          <w:rFonts w:ascii="Times New Roman" w:hAnsi="Times New Roman" w:cs="Times New Roman"/>
          <w:sz w:val="28"/>
          <w:szCs w:val="28"/>
        </w:rPr>
      </w:pPr>
      <w:r>
        <w:rPr>
          <w:rFonts w:ascii="Times New Roman" w:hAnsi="Times New Roman" w:cs="Times New Roman"/>
          <w:sz w:val="28"/>
          <w:szCs w:val="28"/>
        </w:rPr>
        <w:t>所需资金计划：</w:t>
      </w:r>
      <w:r>
        <w:rPr>
          <w:rFonts w:hint="eastAsia" w:ascii="Times New Roman" w:hAnsi="Times New Roman" w:cs="Times New Roman"/>
          <w:sz w:val="28"/>
          <w:szCs w:val="28"/>
        </w:rPr>
        <w:t>公司自筹0000万，银行贷款0000万。</w:t>
      </w:r>
    </w:p>
    <w:p>
      <w:pPr>
        <w:pStyle w:val="4"/>
        <w:ind w:firstLine="562"/>
        <w:rPr>
          <w:rFonts w:ascii="Times New Roman" w:hAnsi="Times New Roman" w:cs="Times New Roman"/>
          <w:sz w:val="28"/>
          <w:szCs w:val="28"/>
        </w:rPr>
      </w:pPr>
      <w:r>
        <w:rPr>
          <w:rFonts w:ascii="Times New Roman" w:hAnsi="Times New Roman" w:cs="Times New Roman"/>
          <w:sz w:val="28"/>
          <w:szCs w:val="28"/>
        </w:rPr>
        <w:t>1.</w:t>
      </w:r>
      <w:r>
        <w:rPr>
          <w:rFonts w:hint="eastAsia" w:ascii="Times New Roman" w:hAnsi="Times New Roman" w:cs="Times New Roman"/>
          <w:sz w:val="28"/>
          <w:szCs w:val="28"/>
        </w:rPr>
        <w:t>1</w:t>
      </w:r>
      <w:r>
        <w:rPr>
          <w:rFonts w:ascii="Times New Roman" w:hAnsi="Times New Roman" w:cs="Times New Roman"/>
          <w:sz w:val="28"/>
          <w:szCs w:val="28"/>
        </w:rPr>
        <w:t>.8项目效益</w:t>
      </w:r>
    </w:p>
    <w:p>
      <w:pPr>
        <w:ind w:firstLine="560"/>
        <w:rPr>
          <w:rFonts w:ascii="Times New Roman" w:hAnsi="Times New Roman" w:cs="Times New Roman"/>
          <w:sz w:val="28"/>
          <w:szCs w:val="28"/>
        </w:rPr>
      </w:pPr>
      <w:r>
        <w:rPr>
          <w:rFonts w:ascii="Times New Roman" w:hAnsi="Times New Roman" w:cs="Times New Roman"/>
          <w:sz w:val="28"/>
          <w:szCs w:val="28"/>
        </w:rPr>
        <w:t>郑州某某网络科技有限公司利用“</w:t>
      </w:r>
      <w:r>
        <w:rPr>
          <w:rFonts w:hint="eastAsia" w:ascii="Times New Roman" w:hAnsi="Times New Roman" w:cs="Times New Roman"/>
          <w:sz w:val="28"/>
          <w:szCs w:val="28"/>
        </w:rPr>
        <w:t>智能网络</w:t>
      </w:r>
      <w:r>
        <w:rPr>
          <w:rFonts w:ascii="Times New Roman" w:hAnsi="Times New Roman" w:cs="Times New Roman"/>
          <w:sz w:val="28"/>
          <w:szCs w:val="28"/>
        </w:rPr>
        <w:t>系统”这个概念，将移动技术在网络中的应用，借鉴到社区管理方式中，从而开拓社区管理的新思路，创造社区管理的新模式，使</w:t>
      </w:r>
      <w:r>
        <w:rPr>
          <w:rFonts w:hint="eastAsia" w:ascii="Times New Roman" w:hAnsi="Times New Roman" w:cs="Times New Roman"/>
          <w:sz w:val="28"/>
          <w:szCs w:val="28"/>
        </w:rPr>
        <w:t>广大居民的</w:t>
      </w:r>
      <w:r>
        <w:rPr>
          <w:rFonts w:ascii="Times New Roman" w:hAnsi="Times New Roman" w:cs="Times New Roman"/>
          <w:sz w:val="28"/>
          <w:szCs w:val="28"/>
        </w:rPr>
        <w:t>生活更加便利化。</w:t>
      </w:r>
    </w:p>
    <w:p>
      <w:pPr>
        <w:ind w:firstLine="560"/>
        <w:rPr>
          <w:rFonts w:ascii="Times New Roman" w:hAnsi="Times New Roman" w:cs="Times New Roman"/>
          <w:sz w:val="28"/>
          <w:szCs w:val="28"/>
        </w:rPr>
      </w:pPr>
      <w:r>
        <w:rPr>
          <w:rFonts w:ascii="Times New Roman" w:hAnsi="Times New Roman" w:cs="Times New Roman"/>
          <w:sz w:val="28"/>
          <w:szCs w:val="28"/>
        </w:rPr>
        <w:t>项目运营后年均可实现营业收入</w:t>
      </w:r>
      <w:r>
        <w:rPr>
          <w:rFonts w:hint="eastAsia" w:ascii="Times New Roman" w:hAnsi="Times New Roman" w:cs="Times New Roman"/>
          <w:sz w:val="28"/>
          <w:szCs w:val="28"/>
        </w:rPr>
        <w:t>0000</w:t>
      </w:r>
      <w:r>
        <w:rPr>
          <w:rFonts w:ascii="Times New Roman" w:hAnsi="Times New Roman" w:cs="Times New Roman"/>
          <w:sz w:val="28"/>
          <w:szCs w:val="28"/>
        </w:rPr>
        <w:t>万元，年均利税总额为</w:t>
      </w:r>
      <w:r>
        <w:rPr>
          <w:rFonts w:hint="eastAsia" w:ascii="Times New Roman" w:hAnsi="Times New Roman" w:cs="Times New Roman"/>
          <w:sz w:val="28"/>
          <w:szCs w:val="28"/>
        </w:rPr>
        <w:t>000</w:t>
      </w:r>
      <w:r>
        <w:rPr>
          <w:rFonts w:ascii="Times New Roman" w:hAnsi="Times New Roman" w:cs="Times New Roman"/>
          <w:sz w:val="28"/>
          <w:szCs w:val="28"/>
        </w:rPr>
        <w:t>万元，年均利润总额为</w:t>
      </w:r>
      <w:r>
        <w:rPr>
          <w:rFonts w:hint="eastAsia" w:ascii="Times New Roman" w:hAnsi="Times New Roman" w:cs="Times New Roman"/>
          <w:sz w:val="28"/>
          <w:szCs w:val="28"/>
        </w:rPr>
        <w:t>000</w:t>
      </w:r>
      <w:r>
        <w:rPr>
          <w:rFonts w:ascii="Times New Roman" w:hAnsi="Times New Roman" w:cs="Times New Roman"/>
          <w:sz w:val="28"/>
          <w:szCs w:val="28"/>
        </w:rPr>
        <w:t>万元，投资回收期</w:t>
      </w:r>
      <w:r>
        <w:rPr>
          <w:rFonts w:hint="eastAsia" w:ascii="Times New Roman" w:hAnsi="Times New Roman" w:cs="Times New Roman"/>
          <w:sz w:val="28"/>
          <w:szCs w:val="28"/>
        </w:rPr>
        <w:t>000</w:t>
      </w:r>
      <w:r>
        <w:rPr>
          <w:rFonts w:ascii="Times New Roman" w:hAnsi="Times New Roman" w:cs="Times New Roman"/>
          <w:sz w:val="28"/>
          <w:szCs w:val="28"/>
        </w:rPr>
        <w:t>年（含建设期），税后财务净现值</w:t>
      </w:r>
      <w:r>
        <w:rPr>
          <w:rFonts w:hint="eastAsia" w:ascii="Times New Roman" w:hAnsi="Times New Roman" w:cs="Times New Roman"/>
          <w:sz w:val="28"/>
          <w:szCs w:val="28"/>
        </w:rPr>
        <w:t>0000</w:t>
      </w:r>
      <w:r>
        <w:rPr>
          <w:rFonts w:ascii="Times New Roman" w:hAnsi="Times New Roman" w:cs="Times New Roman"/>
          <w:sz w:val="28"/>
          <w:szCs w:val="28"/>
        </w:rPr>
        <w:t>万元，税后内部收益率</w:t>
      </w:r>
      <w:r>
        <w:rPr>
          <w:rFonts w:hint="eastAsia" w:ascii="Times New Roman" w:hAnsi="Times New Roman" w:cs="Times New Roman"/>
          <w:sz w:val="28"/>
          <w:szCs w:val="28"/>
        </w:rPr>
        <w:t>0000</w:t>
      </w:r>
      <w:r>
        <w:rPr>
          <w:rFonts w:ascii="Times New Roman" w:hAnsi="Times New Roman" w:cs="Times New Roman"/>
          <w:sz w:val="28"/>
          <w:szCs w:val="28"/>
        </w:rPr>
        <w:t>%，具有较好的经济效益，项目生产能力利用率达到</w:t>
      </w:r>
      <w:r>
        <w:rPr>
          <w:rFonts w:hint="eastAsia" w:ascii="Times New Roman" w:hAnsi="Times New Roman" w:cs="Times New Roman"/>
          <w:sz w:val="28"/>
          <w:szCs w:val="28"/>
        </w:rPr>
        <w:t>0000</w:t>
      </w:r>
      <w:r>
        <w:rPr>
          <w:rFonts w:ascii="Times New Roman" w:hAnsi="Times New Roman" w:cs="Times New Roman"/>
          <w:sz w:val="28"/>
          <w:szCs w:val="28"/>
        </w:rPr>
        <w:t>%时即能达到盈亏平衡，项目抗风险能力强；同时，项目可为当地带来110个就业岗位，极大地改善了当地的就业环境，为郑州</w:t>
      </w:r>
      <w:r>
        <w:rPr>
          <w:rFonts w:hint="eastAsia" w:ascii="Times New Roman" w:hAnsi="Times New Roman" w:cs="Times New Roman"/>
          <w:sz w:val="28"/>
          <w:szCs w:val="28"/>
        </w:rPr>
        <w:t>市</w:t>
      </w:r>
      <w:r>
        <w:rPr>
          <w:rFonts w:ascii="Times New Roman" w:hAnsi="Times New Roman" w:cs="Times New Roman"/>
          <w:sz w:val="28"/>
          <w:szCs w:val="28"/>
        </w:rPr>
        <w:t>的经济发展注入新的活力。</w:t>
      </w:r>
    </w:p>
    <w:p>
      <w:pPr>
        <w:pStyle w:val="3"/>
        <w:ind w:firstLine="562"/>
        <w:rPr>
          <w:rFonts w:ascii="Times New Roman" w:hAnsi="Times New Roman" w:eastAsia="仿宋_GB2312" w:cs="Times New Roman"/>
          <w:sz w:val="28"/>
          <w:szCs w:val="28"/>
        </w:rPr>
      </w:pPr>
      <w:bookmarkStart w:id="24" w:name="_Toc411009211"/>
      <w:bookmarkStart w:id="25" w:name="_Toc384716826"/>
      <w:bookmarkStart w:id="26" w:name="_Toc385508459"/>
      <w:bookmarkStart w:id="27" w:name="_Toc411009213"/>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项目</w:t>
      </w:r>
      <w:r>
        <w:rPr>
          <w:rFonts w:hint="eastAsia" w:ascii="Times New Roman" w:hAnsi="Times New Roman" w:eastAsia="仿宋_GB2312" w:cs="Times New Roman"/>
          <w:sz w:val="28"/>
          <w:szCs w:val="28"/>
        </w:rPr>
        <w:t>提出的</w:t>
      </w:r>
      <w:r>
        <w:rPr>
          <w:rFonts w:ascii="Times New Roman" w:hAnsi="Times New Roman" w:eastAsia="仿宋_GB2312" w:cs="Times New Roman"/>
          <w:sz w:val="28"/>
          <w:szCs w:val="28"/>
        </w:rPr>
        <w:t>背景</w:t>
      </w:r>
      <w:bookmarkEnd w:id="24"/>
      <w:r>
        <w:rPr>
          <w:rFonts w:hint="eastAsia" w:ascii="Times New Roman" w:hAnsi="Times New Roman" w:eastAsia="仿宋_GB2312" w:cs="Times New Roman"/>
          <w:sz w:val="28"/>
          <w:szCs w:val="28"/>
        </w:rPr>
        <w:t>及依据</w:t>
      </w:r>
    </w:p>
    <w:p>
      <w:pPr>
        <w:ind w:firstLine="560"/>
        <w:rPr>
          <w:rFonts w:ascii="Times New Roman" w:hAnsi="Times New Roman" w:cs="Times New Roman"/>
          <w:sz w:val="28"/>
          <w:szCs w:val="28"/>
        </w:rPr>
      </w:pPr>
      <w:r>
        <w:rPr>
          <w:rFonts w:ascii="Times New Roman" w:hAnsi="Times New Roman" w:cs="Times New Roman"/>
          <w:sz w:val="28"/>
          <w:szCs w:val="28"/>
        </w:rPr>
        <w:t>移动互联网，就是将移动通信和互联网二者结合起来，成为一体。4G时代的开启以及移动终端设备的凸显必将为移动互联网的发展注入巨大的能量，201</w:t>
      </w:r>
      <w:r>
        <w:rPr>
          <w:rFonts w:hint="eastAsia" w:ascii="Times New Roman" w:hAnsi="Times New Roman" w:cs="Times New Roman"/>
          <w:sz w:val="28"/>
          <w:szCs w:val="28"/>
        </w:rPr>
        <w:t>5</w:t>
      </w:r>
      <w:r>
        <w:rPr>
          <w:rFonts w:ascii="Times New Roman" w:hAnsi="Times New Roman" w:cs="Times New Roman"/>
          <w:sz w:val="28"/>
          <w:szCs w:val="28"/>
        </w:rPr>
        <w:t>年移动互联网产业必将带来前所未有的飞跃。</w:t>
      </w:r>
    </w:p>
    <w:p>
      <w:pPr>
        <w:ind w:firstLine="560"/>
        <w:rPr>
          <w:rFonts w:ascii="Times New Roman" w:hAnsi="Times New Roman" w:cs="Times New Roman"/>
          <w:sz w:val="28"/>
          <w:szCs w:val="28"/>
        </w:rPr>
      </w:pPr>
      <w:r>
        <w:rPr>
          <w:rFonts w:hint="eastAsia" w:ascii="Times New Roman" w:hAnsi="Times New Roman" w:cs="Times New Roman"/>
          <w:sz w:val="28"/>
          <w:szCs w:val="28"/>
        </w:rPr>
        <w:t>“十二五”期间，我国电子商务建设的主要目标是：建成标准统一、功能完善、安全可靠的政务信息平台，发挥支持作用；重点业务系统建设取得显著成效；基础性、战略性政务信息库建设取得重大进展，数据资源共享程度明显提高；初步形成电子商务网络与信息安全保障体系，建立规范的培训制度，与电子商务相关的法规和标准逐步完善。</w:t>
      </w:r>
    </w:p>
    <w:p>
      <w:pPr>
        <w:spacing w:line="420" w:lineRule="auto"/>
        <w:ind w:left="195" w:leftChars="65" w:firstLine="450" w:firstLineChars="150"/>
        <w:rPr>
          <w:rFonts w:eastAsia="宋体"/>
          <w:szCs w:val="28"/>
        </w:rPr>
      </w:pPr>
      <w:r>
        <w:rPr>
          <w:rFonts w:eastAsia="宋体"/>
          <w:szCs w:val="28"/>
        </w:rPr>
        <w:t>……</w:t>
      </w:r>
    </w:p>
    <w:p>
      <w:pPr>
        <w:pStyle w:val="3"/>
        <w:ind w:firstLine="562"/>
        <w:rPr>
          <w:rFonts w:ascii="Times New Roman" w:hAnsi="Times New Roman" w:cs="Times New Roman"/>
          <w:sz w:val="28"/>
          <w:szCs w:val="28"/>
        </w:rPr>
      </w:pPr>
      <w:r>
        <w:rPr>
          <w:rFonts w:ascii="Times New Roman" w:hAnsi="Times New Roman" w:eastAsia="仿宋_GB2312" w:cs="Times New Roman"/>
          <w:sz w:val="28"/>
          <w:szCs w:val="28"/>
        </w:rPr>
        <w:t>1.3实施方</w:t>
      </w:r>
      <w:bookmarkEnd w:id="25"/>
      <w:bookmarkEnd w:id="26"/>
      <w:bookmarkEnd w:id="27"/>
      <w:r>
        <w:rPr>
          <w:rFonts w:ascii="Times New Roman" w:hAnsi="Times New Roman" w:cs="Times New Roman"/>
          <w:sz w:val="28"/>
          <w:szCs w:val="28"/>
        </w:rPr>
        <w:t>技术</w:t>
      </w:r>
      <w:r>
        <w:rPr>
          <w:rFonts w:hint="eastAsia" w:ascii="Times New Roman" w:hAnsi="Times New Roman" w:cs="Times New Roman"/>
          <w:sz w:val="28"/>
          <w:szCs w:val="28"/>
        </w:rPr>
        <w:t>优势</w:t>
      </w:r>
    </w:p>
    <w:p>
      <w:pPr>
        <w:ind w:firstLine="560"/>
        <w:rPr>
          <w:rFonts w:ascii="Times New Roman" w:hAnsi="Times New Roman" w:cs="Times New Roman"/>
          <w:sz w:val="28"/>
          <w:szCs w:val="28"/>
        </w:rPr>
      </w:pPr>
      <w:r>
        <w:rPr>
          <w:rFonts w:hint="eastAsia" w:ascii="Times New Roman" w:hAnsi="Times New Roman" w:cs="Times New Roman"/>
          <w:sz w:val="28"/>
          <w:szCs w:val="28"/>
        </w:rPr>
        <w:t>公司</w:t>
      </w:r>
      <w:r>
        <w:rPr>
          <w:rFonts w:ascii="Times New Roman" w:hAnsi="Times New Roman" w:cs="Times New Roman"/>
          <w:sz w:val="28"/>
          <w:szCs w:val="28"/>
        </w:rPr>
        <w:t>主要创办人是留学归国的研究生和大学毕业生。</w:t>
      </w:r>
      <w:r>
        <w:rPr>
          <w:rFonts w:hint="eastAsia" w:ascii="Times New Roman" w:hAnsi="Times New Roman" w:cs="Times New Roman"/>
          <w:sz w:val="28"/>
          <w:szCs w:val="28"/>
        </w:rPr>
        <w:t>公司自成立之初，就</w:t>
      </w:r>
      <w:r>
        <w:rPr>
          <w:rFonts w:ascii="Times New Roman" w:hAnsi="Times New Roman" w:cs="Times New Roman"/>
          <w:sz w:val="28"/>
          <w:szCs w:val="28"/>
        </w:rPr>
        <w:t>组建了以</w:t>
      </w:r>
      <w:r>
        <w:rPr>
          <w:rFonts w:hint="eastAsia" w:ascii="Times New Roman" w:hAnsi="Times New Roman" w:cs="Times New Roman"/>
          <w:sz w:val="28"/>
          <w:szCs w:val="28"/>
        </w:rPr>
        <w:t>多名高校教授专家</w:t>
      </w:r>
      <w:r>
        <w:rPr>
          <w:rFonts w:ascii="Times New Roman" w:hAnsi="Times New Roman" w:cs="Times New Roman"/>
          <w:sz w:val="28"/>
          <w:szCs w:val="28"/>
        </w:rPr>
        <w:t>为核心的技术研发团队。公司核心管理团队集合市场、技术、管理等多方专业人士，结构合理，配合默契，专业知识丰富，具有良好的开拓创业精神和较强的经营管理能力。公司凭借多年IT产品开发的积累，在核心源码库里有以上模块的原始代码，可供开发工程师调用，在各项目开发、调试期间，核心源代码库开放供项目使用，访问和调用的权限由项目经理把控，这将对项目形成强大的技术支撑。</w:t>
      </w:r>
    </w:p>
    <w:p>
      <w:pPr>
        <w:pStyle w:val="3"/>
        <w:ind w:firstLine="562"/>
        <w:rPr>
          <w:rFonts w:ascii="Times New Roman" w:hAnsi="Times New Roman" w:eastAsia="仿宋_GB2312" w:cs="Times New Roman"/>
          <w:sz w:val="28"/>
          <w:szCs w:val="28"/>
        </w:rPr>
      </w:pPr>
      <w:bookmarkStart w:id="28" w:name="_Toc384716828"/>
      <w:bookmarkStart w:id="29" w:name="_Toc385508460"/>
      <w:bookmarkStart w:id="30" w:name="_Toc411009214"/>
      <w:r>
        <w:rPr>
          <w:rFonts w:ascii="Times New Roman" w:hAnsi="Times New Roman" w:eastAsia="仿宋_GB2312" w:cs="Times New Roman"/>
          <w:sz w:val="28"/>
          <w:szCs w:val="28"/>
        </w:rPr>
        <w:t>1.4项目组织及管理</w:t>
      </w:r>
      <w:bookmarkEnd w:id="28"/>
      <w:bookmarkEnd w:id="29"/>
      <w:bookmarkEnd w:id="30"/>
    </w:p>
    <w:p>
      <w:pPr>
        <w:pStyle w:val="4"/>
        <w:ind w:firstLine="562"/>
        <w:rPr>
          <w:rFonts w:ascii="Times New Roman" w:hAnsi="Times New Roman" w:cs="Times New Roman"/>
          <w:sz w:val="28"/>
          <w:szCs w:val="28"/>
        </w:rPr>
      </w:pPr>
      <w:r>
        <w:rPr>
          <w:rFonts w:ascii="Times New Roman" w:hAnsi="Times New Roman" w:cs="Times New Roman"/>
          <w:sz w:val="28"/>
          <w:szCs w:val="28"/>
        </w:rPr>
        <w:t>1.4.1项目组织</w:t>
      </w:r>
    </w:p>
    <w:p>
      <w:pPr>
        <w:pStyle w:val="8"/>
        <w:rPr>
          <w:rFonts w:ascii="Times New Roman" w:hAnsi="Times New Roman" w:eastAsia="仿宋_GB2312" w:cs="Times New Roman"/>
          <w:sz w:val="28"/>
          <w:szCs w:val="28"/>
        </w:rPr>
      </w:pPr>
      <w:r>
        <w:rPr>
          <w:rFonts w:ascii="Times New Roman" w:hAnsi="Times New Roman" w:eastAsia="仿宋_GB2312" w:cs="Times New Roman"/>
          <w:sz w:val="28"/>
          <w:szCs w:val="28"/>
        </w:rPr>
        <w:t>1、组织形式</w:t>
      </w:r>
    </w:p>
    <w:p>
      <w:pPr>
        <w:ind w:firstLine="560"/>
        <w:rPr>
          <w:rFonts w:ascii="Times New Roman" w:hAnsi="Times New Roman" w:cs="Times New Roman"/>
          <w:sz w:val="28"/>
          <w:szCs w:val="28"/>
        </w:rPr>
      </w:pPr>
      <w:r>
        <w:rPr>
          <w:rFonts w:ascii="Times New Roman" w:hAnsi="Times New Roman" w:cs="Times New Roman"/>
          <w:sz w:val="28"/>
          <w:szCs w:val="28"/>
        </w:rPr>
        <w:t>公司设营销部、采购部、财务部、人力资源部。</w:t>
      </w:r>
    </w:p>
    <w:p>
      <w:pPr>
        <w:pStyle w:val="8"/>
        <w:rPr>
          <w:rFonts w:ascii="Times New Roman" w:hAnsi="Times New Roman" w:eastAsia="仿宋_GB2312" w:cs="Times New Roman"/>
          <w:sz w:val="28"/>
          <w:szCs w:val="28"/>
        </w:rPr>
      </w:pPr>
      <w:r>
        <w:rPr>
          <w:rFonts w:ascii="Times New Roman" w:hAnsi="Times New Roman" w:eastAsia="仿宋_GB2312" w:cs="Times New Roman"/>
          <w:sz w:val="28"/>
          <w:szCs w:val="28"/>
        </w:rPr>
        <w:t>2、组织结构</w:t>
      </w:r>
    </w:p>
    <w:p>
      <w:pPr>
        <w:pStyle w:val="4"/>
        <w:ind w:firstLine="562"/>
        <w:rPr>
          <w:rFonts w:ascii="Times New Roman" w:hAnsi="Times New Roman" w:cs="Times New Roman"/>
          <w:sz w:val="28"/>
          <w:szCs w:val="28"/>
        </w:rPr>
      </w:pPr>
      <w:r>
        <w:rPr>
          <w:rFonts w:ascii="Times New Roman" w:hAnsi="Times New Roman" w:cs="Times New Roman"/>
          <w:sz w:val="28"/>
          <w:szCs w:val="28"/>
        </w:rPr>
        <w:t>1.4.2项目管理</w:t>
      </w:r>
    </w:p>
    <w:p>
      <w:pPr>
        <w:pStyle w:val="8"/>
        <w:rPr>
          <w:rFonts w:ascii="Times New Roman" w:hAnsi="Times New Roman" w:eastAsia="仿宋_GB2312" w:cs="Times New Roman"/>
          <w:b/>
          <w:sz w:val="28"/>
          <w:szCs w:val="28"/>
        </w:rPr>
      </w:pPr>
      <w:r>
        <w:rPr>
          <w:rFonts w:ascii="Times New Roman" w:hAnsi="Times New Roman" w:eastAsia="仿宋_GB2312" w:cs="Times New Roman"/>
          <w:b/>
          <w:sz w:val="28"/>
          <w:szCs w:val="28"/>
        </w:rPr>
        <w:t>1、人力资源管理</w:t>
      </w:r>
    </w:p>
    <w:p>
      <w:pPr>
        <w:ind w:firstLine="560"/>
        <w:rPr>
          <w:rFonts w:ascii="Times New Roman" w:hAnsi="Times New Roman" w:cs="Times New Roman"/>
          <w:sz w:val="28"/>
          <w:szCs w:val="28"/>
        </w:rPr>
      </w:pPr>
      <w:r>
        <w:rPr>
          <w:rFonts w:ascii="Times New Roman" w:hAnsi="Times New Roman" w:cs="Times New Roman"/>
          <w:sz w:val="28"/>
          <w:szCs w:val="28"/>
        </w:rPr>
        <w:t>项目将在总经理的直接指挥下建立和谐的人际关系，进行工作设计，使人与人之间达到最佳配合。</w:t>
      </w:r>
    </w:p>
    <w:p>
      <w:pPr>
        <w:ind w:firstLine="560"/>
        <w:rPr>
          <w:rFonts w:ascii="Times New Roman" w:hAnsi="Times New Roman" w:cs="Times New Roman"/>
          <w:sz w:val="28"/>
          <w:szCs w:val="28"/>
        </w:rPr>
      </w:pPr>
      <w:r>
        <w:rPr>
          <w:rFonts w:ascii="Times New Roman" w:hAnsi="Times New Roman" w:cs="Times New Roman"/>
          <w:sz w:val="28"/>
          <w:szCs w:val="28"/>
        </w:rPr>
        <w:t>……</w:t>
      </w:r>
    </w:p>
    <w:p>
      <w:pPr>
        <w:pStyle w:val="8"/>
        <w:rPr>
          <w:rFonts w:ascii="Times New Roman" w:hAnsi="Times New Roman" w:eastAsia="仿宋_GB2312" w:cs="Times New Roman"/>
          <w:b/>
          <w:sz w:val="28"/>
          <w:szCs w:val="28"/>
        </w:rPr>
      </w:pPr>
      <w:r>
        <w:rPr>
          <w:rFonts w:ascii="Times New Roman" w:hAnsi="Times New Roman" w:eastAsia="仿宋_GB2312" w:cs="Times New Roman"/>
          <w:b/>
          <w:sz w:val="28"/>
          <w:szCs w:val="28"/>
        </w:rPr>
        <w:t>2、经营管理</w:t>
      </w:r>
      <w:r>
        <w:rPr>
          <w:rFonts w:ascii="Times New Roman" w:hAnsi="Times New Roman" w:eastAsia="仿宋_GB2312" w:cs="Times New Roman"/>
          <w:b/>
          <w:sz w:val="28"/>
          <w:szCs w:val="28"/>
        </w:rPr>
        <w:tab/>
      </w:r>
    </w:p>
    <w:p>
      <w:pPr>
        <w:ind w:firstLine="560"/>
        <w:rPr>
          <w:rFonts w:ascii="Times New Roman" w:hAnsi="Times New Roman" w:cs="Times New Roman"/>
          <w:sz w:val="28"/>
          <w:szCs w:val="28"/>
        </w:rPr>
      </w:pPr>
      <w:r>
        <w:rPr>
          <w:rFonts w:ascii="Times New Roman" w:hAnsi="Times New Roman" w:cs="Times New Roman"/>
          <w:sz w:val="28"/>
          <w:szCs w:val="28"/>
        </w:rPr>
        <w:t>项目的经营管理主要落实到副总经理和人力资源部等主要部门，由项目总经理负责管理和协调。</w:t>
      </w:r>
    </w:p>
    <w:p>
      <w:pPr>
        <w:pStyle w:val="8"/>
        <w:rPr>
          <w:rFonts w:ascii="Times New Roman" w:hAnsi="Times New Roman" w:eastAsia="仿宋_GB2312" w:cs="Times New Roman"/>
          <w:b/>
          <w:sz w:val="28"/>
          <w:szCs w:val="28"/>
        </w:rPr>
      </w:pPr>
      <w:r>
        <w:rPr>
          <w:rFonts w:ascii="Times New Roman" w:hAnsi="Times New Roman" w:eastAsia="仿宋_GB2312" w:cs="Times New Roman"/>
          <w:b/>
          <w:sz w:val="28"/>
          <w:szCs w:val="28"/>
        </w:rPr>
        <w:t>3、财务管理</w:t>
      </w:r>
    </w:p>
    <w:p>
      <w:pPr>
        <w:ind w:firstLine="560"/>
        <w:rPr>
          <w:rFonts w:ascii="Times New Roman" w:hAnsi="Times New Roman" w:cs="Times New Roman"/>
          <w:sz w:val="28"/>
          <w:szCs w:val="28"/>
        </w:rPr>
      </w:pPr>
      <w:r>
        <w:rPr>
          <w:rFonts w:ascii="Times New Roman" w:hAnsi="Times New Roman" w:cs="Times New Roman"/>
          <w:sz w:val="28"/>
          <w:szCs w:val="28"/>
        </w:rPr>
        <w:t>企业财务管理是企业管理的重要组成部分，合理的财务管理可以很好地组织财务活动、处理财务关系，实现企业经营资源的价值增值。</w:t>
      </w:r>
    </w:p>
    <w:p>
      <w:pPr>
        <w:pStyle w:val="8"/>
        <w:rPr>
          <w:rFonts w:ascii="Times New Roman" w:hAnsi="Times New Roman" w:eastAsia="仿宋_GB2312" w:cs="Times New Roman"/>
          <w:b/>
          <w:sz w:val="28"/>
          <w:szCs w:val="28"/>
        </w:rPr>
      </w:pPr>
      <w:r>
        <w:rPr>
          <w:rFonts w:ascii="Times New Roman" w:hAnsi="Times New Roman" w:eastAsia="仿宋_GB2312" w:cs="Times New Roman"/>
          <w:b/>
          <w:sz w:val="28"/>
          <w:szCs w:val="28"/>
        </w:rPr>
        <w:t>4、全国各分部</w:t>
      </w:r>
    </w:p>
    <w:p>
      <w:pPr>
        <w:ind w:firstLine="560"/>
        <w:rPr>
          <w:rFonts w:ascii="Times New Roman" w:hAnsi="Times New Roman" w:cs="Times New Roman"/>
          <w:sz w:val="28"/>
          <w:szCs w:val="28"/>
        </w:rPr>
      </w:pPr>
      <w:r>
        <w:rPr>
          <w:rFonts w:ascii="Times New Roman" w:hAnsi="Times New Roman" w:cs="Times New Roman"/>
          <w:sz w:val="28"/>
          <w:szCs w:val="28"/>
        </w:rPr>
        <w:t>在总经理和下级四部门组织管理下，成立各分部，逐步开拓省外市场，连锁经营。</w:t>
      </w:r>
    </w:p>
    <w:p>
      <w:pPr>
        <w:pStyle w:val="8"/>
        <w:rPr>
          <w:rFonts w:ascii="Times New Roman" w:hAnsi="Times New Roman" w:eastAsia="仿宋_GB2312" w:cs="Times New Roman"/>
          <w:b/>
          <w:sz w:val="28"/>
          <w:szCs w:val="28"/>
        </w:rPr>
      </w:pPr>
      <w:r>
        <w:rPr>
          <w:rFonts w:ascii="Times New Roman" w:hAnsi="Times New Roman" w:eastAsia="仿宋_GB2312" w:cs="Times New Roman"/>
          <w:b/>
          <w:sz w:val="28"/>
          <w:szCs w:val="28"/>
        </w:rPr>
        <w:t>5、管理层持股</w:t>
      </w:r>
      <w:bookmarkStart w:id="31" w:name="_Toc411009215"/>
    </w:p>
    <w:p>
      <w:pPr>
        <w:pStyle w:val="8"/>
        <w:rPr>
          <w:rFonts w:ascii="Times New Roman" w:hAnsi="Times New Roman" w:eastAsia="仿宋_GB2312" w:cs="Times New Roman"/>
          <w:sz w:val="28"/>
          <w:szCs w:val="28"/>
        </w:rPr>
      </w:pPr>
      <w:r>
        <w:rPr>
          <w:rFonts w:ascii="Times New Roman" w:hAnsi="Times New Roman" w:eastAsia="仿宋_GB2312" w:cs="Times New Roman"/>
          <w:sz w:val="28"/>
          <w:szCs w:val="28"/>
        </w:rPr>
        <w:t>第二章 项目服务</w:t>
      </w:r>
      <w:bookmarkEnd w:id="31"/>
    </w:p>
    <w:p>
      <w:pPr>
        <w:pStyle w:val="3"/>
        <w:ind w:firstLine="562"/>
        <w:rPr>
          <w:rFonts w:ascii="Times New Roman" w:hAnsi="Times New Roman" w:eastAsia="仿宋_GB2312" w:cs="Times New Roman"/>
          <w:sz w:val="28"/>
          <w:szCs w:val="28"/>
        </w:rPr>
      </w:pPr>
      <w:bookmarkStart w:id="32" w:name="_Toc411009216"/>
      <w:r>
        <w:rPr>
          <w:rFonts w:ascii="Times New Roman" w:hAnsi="Times New Roman" w:eastAsia="仿宋_GB2312" w:cs="Times New Roman"/>
          <w:sz w:val="28"/>
          <w:szCs w:val="28"/>
        </w:rPr>
        <w:t>2.1服务介绍</w:t>
      </w:r>
      <w:bookmarkEnd w:id="32"/>
    </w:p>
    <w:p>
      <w:pPr>
        <w:ind w:firstLine="560"/>
        <w:rPr>
          <w:rFonts w:ascii="Times New Roman" w:hAnsi="Times New Roman" w:cs="Times New Roman"/>
          <w:sz w:val="28"/>
          <w:szCs w:val="28"/>
        </w:rPr>
      </w:pPr>
      <w:r>
        <w:rPr>
          <w:rFonts w:ascii="Times New Roman" w:hAnsi="Times New Roman" w:cs="Times New Roman"/>
          <w:sz w:val="28"/>
          <w:szCs w:val="28"/>
        </w:rPr>
        <w:t>传统社区的管理、文化建设、物业服务都是在现实中操作的，但无线网络系统不同，它是一个统一的移动数字化平台。 “中原无线网络系统”项目的核心是社区中各类信息资源的整合以及再加工。目的是方便信息提供者与信息接收者的交流，缩短商家与买家的利益通道，直达客户本身，从而减少成本，降低增值服务价钱，从而营造出一个丰富多彩、便捷高效的虚拟社区。</w:t>
      </w:r>
    </w:p>
    <w:p>
      <w:pPr>
        <w:pStyle w:val="3"/>
        <w:ind w:firstLine="562"/>
        <w:rPr>
          <w:rFonts w:ascii="Times New Roman" w:hAnsi="Times New Roman" w:eastAsia="仿宋_GB2312" w:cs="Times New Roman"/>
          <w:sz w:val="28"/>
          <w:szCs w:val="28"/>
        </w:rPr>
      </w:pPr>
      <w:bookmarkStart w:id="33" w:name="_Toc411009217"/>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服务优势</w:t>
      </w:r>
      <w:bookmarkEnd w:id="33"/>
    </w:p>
    <w:p>
      <w:pPr>
        <w:ind w:firstLine="560"/>
        <w:rPr>
          <w:rFonts w:ascii="Times New Roman" w:hAnsi="Times New Roman" w:cs="Times New Roman"/>
          <w:sz w:val="28"/>
          <w:szCs w:val="28"/>
        </w:rPr>
      </w:pPr>
      <w:r>
        <w:rPr>
          <w:rFonts w:ascii="Times New Roman" w:hAnsi="Times New Roman" w:cs="Times New Roman"/>
          <w:sz w:val="28"/>
          <w:szCs w:val="28"/>
        </w:rPr>
        <w:t>无线网络系统项目在实际实施过程中，起到了提高效率、资源共享、统一规范、加快推广，进一步提高服务水平的作用，同时也能减少手工工作中的误差，加快信息汇总速度。</w:t>
      </w:r>
    </w:p>
    <w:p>
      <w:pPr>
        <w:widowControl/>
        <w:spacing w:line="240" w:lineRule="auto"/>
        <w:ind w:firstLine="0" w:firstLineChars="0"/>
        <w:jc w:val="left"/>
        <w:rPr>
          <w:rFonts w:ascii="Times New Roman" w:hAnsi="Times New Roman" w:cs="Times New Roman"/>
          <w:bCs/>
          <w:kern w:val="44"/>
          <w:sz w:val="28"/>
          <w:szCs w:val="28"/>
        </w:rPr>
      </w:pPr>
      <w:bookmarkStart w:id="34" w:name="_Toc384716835"/>
      <w:bookmarkStart w:id="35" w:name="_Toc385508465"/>
      <w:r>
        <w:rPr>
          <w:rFonts w:ascii="Times New Roman" w:hAnsi="Times New Roman" w:cs="Times New Roman"/>
          <w:b/>
          <w:sz w:val="28"/>
          <w:szCs w:val="28"/>
        </w:rPr>
        <w:br w:type="page"/>
      </w:r>
    </w:p>
    <w:p>
      <w:pPr>
        <w:pStyle w:val="2"/>
        <w:ind w:firstLine="562"/>
        <w:rPr>
          <w:rFonts w:ascii="Times New Roman" w:hAnsi="Times New Roman" w:eastAsia="仿宋_GB2312" w:cs="Times New Roman"/>
          <w:sz w:val="28"/>
          <w:szCs w:val="28"/>
        </w:rPr>
      </w:pPr>
      <w:bookmarkStart w:id="36" w:name="_Toc411009218"/>
      <w:r>
        <w:rPr>
          <w:rFonts w:ascii="Times New Roman" w:hAnsi="Times New Roman" w:eastAsia="仿宋_GB2312" w:cs="Times New Roman"/>
          <w:sz w:val="28"/>
          <w:szCs w:val="28"/>
        </w:rPr>
        <w:t>第三章 可行性分析</w:t>
      </w:r>
      <w:bookmarkEnd w:id="34"/>
      <w:bookmarkEnd w:id="35"/>
      <w:bookmarkEnd w:id="36"/>
    </w:p>
    <w:p>
      <w:pPr>
        <w:ind w:firstLine="560"/>
        <w:rPr>
          <w:rFonts w:ascii="Times New Roman" w:hAnsi="Times New Roman" w:cs="Times New Roman"/>
          <w:sz w:val="28"/>
          <w:szCs w:val="28"/>
        </w:rPr>
      </w:pPr>
      <w:r>
        <w:rPr>
          <w:rFonts w:ascii="Times New Roman" w:hAnsi="Times New Roman" w:cs="Times New Roman"/>
          <w:sz w:val="28"/>
          <w:szCs w:val="28"/>
        </w:rPr>
        <w:t>在这里主要从经济效益可行性、社会效益可行性和环境效益可行性三个方面进行分析。</w:t>
      </w:r>
      <w:bookmarkStart w:id="37" w:name="_Toc384716836"/>
      <w:bookmarkStart w:id="38" w:name="_Toc385508466"/>
    </w:p>
    <w:bookmarkEnd w:id="37"/>
    <w:bookmarkEnd w:id="38"/>
    <w:p>
      <w:pPr>
        <w:pStyle w:val="3"/>
        <w:ind w:firstLine="562"/>
        <w:rPr>
          <w:rFonts w:ascii="Times New Roman" w:hAnsi="Times New Roman" w:eastAsia="仿宋_GB2312" w:cs="Times New Roman"/>
          <w:sz w:val="28"/>
          <w:szCs w:val="28"/>
        </w:rPr>
      </w:pPr>
      <w:bookmarkStart w:id="39" w:name="_Toc411009219"/>
      <w:r>
        <w:rPr>
          <w:rFonts w:ascii="Times New Roman" w:hAnsi="Times New Roman" w:eastAsia="仿宋_GB2312" w:cs="Times New Roman"/>
          <w:sz w:val="28"/>
          <w:szCs w:val="28"/>
        </w:rPr>
        <w:t>3.1 经济效益可行性</w:t>
      </w:r>
      <w:bookmarkEnd w:id="39"/>
    </w:p>
    <w:p>
      <w:pPr>
        <w:ind w:firstLine="560"/>
        <w:rPr>
          <w:rFonts w:ascii="Times New Roman" w:hAnsi="Times New Roman" w:cs="Times New Roman"/>
          <w:sz w:val="28"/>
          <w:szCs w:val="28"/>
        </w:rPr>
      </w:pPr>
      <w:r>
        <w:rPr>
          <w:rFonts w:ascii="Times New Roman" w:hAnsi="Times New Roman" w:cs="Times New Roman"/>
          <w:sz w:val="28"/>
          <w:szCs w:val="28"/>
        </w:rPr>
        <w:t>根据国外经验，在类似的室内人工环境条件的前提下，与传统社区管理模式相比，可节能 15-30%，经济效益十分可观；</w:t>
      </w:r>
    </w:p>
    <w:p>
      <w:pPr>
        <w:pStyle w:val="3"/>
        <w:ind w:firstLine="562"/>
        <w:rPr>
          <w:rFonts w:ascii="Times New Roman" w:hAnsi="Times New Roman" w:eastAsia="仿宋_GB2312" w:cs="Times New Roman"/>
          <w:sz w:val="28"/>
          <w:szCs w:val="28"/>
        </w:rPr>
      </w:pPr>
      <w:bookmarkStart w:id="40" w:name="_Toc411009220"/>
      <w:r>
        <w:rPr>
          <w:rFonts w:ascii="Times New Roman" w:hAnsi="Times New Roman" w:eastAsia="仿宋_GB2312" w:cs="Times New Roman"/>
          <w:sz w:val="28"/>
          <w:szCs w:val="28"/>
        </w:rPr>
        <w:t>3.2 社会效益可行性</w:t>
      </w:r>
      <w:bookmarkEnd w:id="40"/>
    </w:p>
    <w:p>
      <w:pPr>
        <w:ind w:firstLine="560"/>
        <w:rPr>
          <w:rFonts w:ascii="Times New Roman" w:hAnsi="Times New Roman" w:cs="Times New Roman"/>
          <w:sz w:val="28"/>
          <w:szCs w:val="28"/>
        </w:rPr>
      </w:pPr>
      <w:r>
        <w:rPr>
          <w:rFonts w:ascii="Times New Roman" w:hAnsi="Times New Roman" w:cs="Times New Roman"/>
          <w:sz w:val="28"/>
          <w:szCs w:val="28"/>
        </w:rPr>
        <w:t>无线网络系统项目的社会效益是多方面的，有的明显，有的隐蔽而影响深远。</w:t>
      </w:r>
    </w:p>
    <w:p>
      <w:pPr>
        <w:ind w:firstLine="560"/>
        <w:rPr>
          <w:rFonts w:ascii="Times New Roman" w:hAnsi="Times New Roman" w:cs="Times New Roman"/>
          <w:sz w:val="28"/>
          <w:szCs w:val="28"/>
        </w:rPr>
        <w:sectPr>
          <w:pgSz w:w="11906" w:h="16838"/>
          <w:pgMar w:top="1440" w:right="1800" w:bottom="1440" w:left="1800" w:header="851" w:footer="992" w:gutter="0"/>
          <w:pgNumType w:start="1"/>
          <w:cols w:space="425" w:num="1"/>
          <w:docGrid w:type="lines" w:linePitch="312" w:charSpace="0"/>
        </w:sectPr>
      </w:pPr>
    </w:p>
    <w:p>
      <w:pPr>
        <w:ind w:firstLine="560"/>
        <w:rPr>
          <w:rFonts w:ascii="Times New Roman" w:hAnsi="Times New Roman" w:cs="Times New Roman"/>
          <w:sz w:val="28"/>
          <w:szCs w:val="28"/>
        </w:rPr>
      </w:pPr>
    </w:p>
    <w:p>
      <w:pPr>
        <w:pStyle w:val="2"/>
        <w:ind w:firstLine="562"/>
        <w:rPr>
          <w:rFonts w:ascii="Times New Roman" w:hAnsi="Times New Roman" w:eastAsia="仿宋_GB2312" w:cs="Times New Roman"/>
          <w:sz w:val="28"/>
          <w:szCs w:val="28"/>
        </w:rPr>
      </w:pPr>
      <w:bookmarkStart w:id="41" w:name="_Toc411009221"/>
      <w:r>
        <w:rPr>
          <w:rFonts w:ascii="Times New Roman" w:hAnsi="Times New Roman" w:eastAsia="仿宋_GB2312" w:cs="Times New Roman"/>
          <w:sz w:val="28"/>
          <w:szCs w:val="28"/>
        </w:rPr>
        <w:t>第四章 项目营销环境</w:t>
      </w:r>
      <w:bookmarkEnd w:id="41"/>
    </w:p>
    <w:p>
      <w:pPr>
        <w:pStyle w:val="3"/>
        <w:ind w:firstLine="562"/>
        <w:rPr>
          <w:rFonts w:ascii="Times New Roman" w:hAnsi="Times New Roman" w:eastAsia="仿宋_GB2312" w:cs="Times New Roman"/>
          <w:sz w:val="28"/>
          <w:szCs w:val="28"/>
        </w:rPr>
      </w:pPr>
      <w:bookmarkStart w:id="42" w:name="_Toc411009222"/>
      <w:r>
        <w:rPr>
          <w:rFonts w:ascii="Times New Roman" w:hAnsi="Times New Roman" w:eastAsia="仿宋_GB2312" w:cs="Times New Roman"/>
          <w:sz w:val="28"/>
          <w:szCs w:val="28"/>
        </w:rPr>
        <w:t>4.1传统社区管理模式</w:t>
      </w:r>
      <w:bookmarkEnd w:id="42"/>
    </w:p>
    <w:p>
      <w:pPr>
        <w:ind w:firstLine="560"/>
        <w:rPr>
          <w:rFonts w:ascii="Times New Roman" w:hAnsi="Times New Roman" w:cs="Times New Roman"/>
          <w:sz w:val="28"/>
          <w:szCs w:val="28"/>
        </w:rPr>
      </w:pPr>
      <w:r>
        <w:rPr>
          <w:rFonts w:ascii="Times New Roman" w:hAnsi="Times New Roman" w:cs="Times New Roman"/>
          <w:sz w:val="28"/>
          <w:szCs w:val="28"/>
        </w:rPr>
        <w:t>改革开放以来，随着社会经济的发展，传统方法在社区管理过程中，在取得成绩的基础上，也表现出了种种问题。</w:t>
      </w:r>
    </w:p>
    <w:p>
      <w:pPr>
        <w:ind w:firstLine="560"/>
        <w:rPr>
          <w:rFonts w:ascii="Times New Roman" w:hAnsi="Times New Roman" w:cs="Times New Roman"/>
          <w:sz w:val="28"/>
          <w:szCs w:val="28"/>
        </w:rPr>
      </w:pPr>
      <w:r>
        <w:rPr>
          <w:rFonts w:ascii="Times New Roman" w:hAnsi="Times New Roman" w:cs="Times New Roman"/>
          <w:sz w:val="28"/>
          <w:szCs w:val="28"/>
        </w:rPr>
        <w:t>传统社区管理思想墨守陈规，没有创新。市场经济以来，我国的经济建设突飞猛进的发展，基础设施建设趋向于城市化，但是受旧时代计划经济传统观念的影响，在管理中仍然倾向于“做出计划、统一思想、运用权威”的方式，政府不能真正做到放权，想要“一竿子捅到底”的方式，只懂得运用行政权力去管事，却不能用做事。在这种价值体系的指导下的社区管理不灵活、缺乏张力，严重影响和制约着社区管理的发展。</w:t>
      </w:r>
    </w:p>
    <w:p>
      <w:pPr>
        <w:pStyle w:val="3"/>
        <w:ind w:firstLine="562"/>
        <w:rPr>
          <w:rFonts w:ascii="Times New Roman" w:hAnsi="Times New Roman" w:eastAsia="仿宋_GB2312" w:cs="Times New Roman"/>
          <w:sz w:val="28"/>
          <w:szCs w:val="28"/>
        </w:rPr>
      </w:pPr>
      <w:bookmarkStart w:id="43" w:name="_Toc411009223"/>
      <w:r>
        <w:rPr>
          <w:rFonts w:ascii="Times New Roman" w:hAnsi="Times New Roman" w:eastAsia="仿宋_GB2312" w:cs="Times New Roman"/>
          <w:sz w:val="28"/>
          <w:szCs w:val="28"/>
        </w:rPr>
        <w:t>4.2无线网络系统项目优势</w:t>
      </w:r>
      <w:bookmarkEnd w:id="43"/>
    </w:p>
    <w:p>
      <w:pPr>
        <w:ind w:firstLine="560"/>
        <w:rPr>
          <w:rFonts w:ascii="Times New Roman" w:hAnsi="Times New Roman" w:cs="Times New Roman"/>
          <w:sz w:val="28"/>
          <w:szCs w:val="28"/>
        </w:rPr>
      </w:pPr>
      <w:r>
        <w:rPr>
          <w:rFonts w:ascii="Times New Roman" w:hAnsi="Times New Roman" w:cs="Times New Roman"/>
          <w:sz w:val="28"/>
          <w:szCs w:val="28"/>
        </w:rPr>
        <w:t xml:space="preserve"> “无线网络系统平台”是指在一个地域范围内，由计算服务提供商郑州某某网络科技有限公司统一提供计算资源、软件应用和落地服务能力所形成的数字社区，即通过对签约社区业主资源的整合，结合业主需求共性，实现对业主进行统一流程的服务模式，所有服务均建立在绿色、环保、生态，低碳的目标之下。</w:t>
      </w:r>
    </w:p>
    <w:p>
      <w:pPr>
        <w:pStyle w:val="2"/>
        <w:ind w:firstLine="562"/>
        <w:rPr>
          <w:rFonts w:ascii="Times New Roman" w:hAnsi="Times New Roman" w:eastAsia="仿宋_GB2312" w:cs="Times New Roman"/>
          <w:sz w:val="28"/>
          <w:szCs w:val="28"/>
        </w:rPr>
      </w:pPr>
      <w:bookmarkStart w:id="44" w:name="_Toc411009224"/>
      <w:r>
        <w:rPr>
          <w:rFonts w:ascii="Times New Roman" w:hAnsi="Times New Roman" w:eastAsia="仿宋_GB2312" w:cs="Times New Roman"/>
          <w:sz w:val="28"/>
          <w:szCs w:val="28"/>
        </w:rPr>
        <w:t>第五章 产品规划及盈利模式</w:t>
      </w:r>
      <w:bookmarkEnd w:id="44"/>
    </w:p>
    <w:p>
      <w:pPr>
        <w:pStyle w:val="3"/>
        <w:ind w:firstLine="562"/>
        <w:rPr>
          <w:rFonts w:ascii="Times New Roman" w:hAnsi="Times New Roman" w:eastAsia="仿宋_GB2312" w:cs="Times New Roman"/>
          <w:sz w:val="28"/>
          <w:szCs w:val="28"/>
        </w:rPr>
      </w:pPr>
      <w:bookmarkStart w:id="45" w:name="_Toc411009225"/>
      <w:r>
        <w:rPr>
          <w:rFonts w:ascii="Times New Roman" w:hAnsi="Times New Roman" w:eastAsia="仿宋_GB2312" w:cs="Times New Roman"/>
          <w:sz w:val="28"/>
          <w:szCs w:val="28"/>
        </w:rPr>
        <w:t>5.1无线网络系统构架</w:t>
      </w:r>
      <w:bookmarkEnd w:id="45"/>
    </w:p>
    <w:p>
      <w:pPr>
        <w:ind w:firstLine="560"/>
        <w:rPr>
          <w:rFonts w:ascii="Times New Roman" w:hAnsi="Times New Roman" w:cs="Times New Roman"/>
          <w:sz w:val="28"/>
          <w:szCs w:val="28"/>
        </w:rPr>
      </w:pPr>
      <w:r>
        <w:rPr>
          <w:rFonts w:ascii="Times New Roman" w:hAnsi="Times New Roman" w:eastAsia="仿宋_GB2312" w:cs="Times New Roman"/>
          <w:kern w:val="0"/>
          <w:sz w:val="28"/>
          <w:szCs w:val="28"/>
          <w:lang w:val="en-US" w:eastAsia="zh-CN" w:bidi="ar-SA"/>
        </w:rPr>
        <w:pict>
          <v:shape id="图片 2" o:spid="_x0000_s1026" type="#_x0000_t75" style="height:312.1pt;width:415.3pt;rotation:0f;" o:ole="f" fillcolor="#FFFFFF" filled="f" o:preferrelative="t" stroked="f" coordorigin="0,0" coordsize="21600,21600">
            <v:fill on="f" color2="#FFFFFF" focus="0%"/>
            <v:imagedata gain="65536f" blacklevel="0f" gamma="0" o:title="" r:id="rId17"/>
            <o:lock v:ext="edit" position="f" selection="f" grouping="f" rotation="f" cropping="f" text="f" aspectratio="t"/>
            <w10:wrap type="none"/>
            <w10:anchorlock/>
          </v:shape>
        </w:pict>
      </w:r>
    </w:p>
    <w:p>
      <w:pPr>
        <w:pStyle w:val="2"/>
        <w:ind w:firstLine="562"/>
        <w:rPr>
          <w:rFonts w:ascii="Times New Roman" w:hAnsi="Times New Roman" w:eastAsia="仿宋_GB2312" w:cs="Times New Roman"/>
          <w:sz w:val="28"/>
          <w:szCs w:val="28"/>
        </w:rPr>
      </w:pPr>
      <w:bookmarkStart w:id="46" w:name="_Toc411009226"/>
      <w:r>
        <w:rPr>
          <w:rFonts w:ascii="Times New Roman" w:hAnsi="Times New Roman" w:eastAsia="仿宋_GB2312" w:cs="Times New Roman"/>
          <w:sz w:val="28"/>
          <w:szCs w:val="28"/>
        </w:rPr>
        <w:t>第六章 项目营销策略</w:t>
      </w:r>
      <w:bookmarkEnd w:id="46"/>
    </w:p>
    <w:p>
      <w:pPr>
        <w:pStyle w:val="14"/>
        <w:shd w:val="clear" w:color="auto" w:fill="FFFFFF"/>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一个成功的社区在管理时，需要在下列方面充分考虑会员的需要：</w:t>
      </w:r>
    </w:p>
    <w:p>
      <w:pPr>
        <w:pStyle w:val="14"/>
        <w:shd w:val="clear" w:color="auto" w:fill="FFFFFF"/>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利益共享：这是网络社区的基本出发点，如果会员从中不能分享到自己所期望的利益，也许就不会对该社区关注。会员期望的利益包括切实的物质利益，也包括了解有价值的信息、与志趣相投者的交流、获得心理满足等多方面内容。</w:t>
      </w:r>
    </w:p>
    <w:p>
      <w:pPr>
        <w:pStyle w:val="14"/>
        <w:shd w:val="clear" w:color="auto" w:fill="FFFFFF"/>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开放性：一个社区最活跃的是其核心成员，但仅有核心成员的参与是不够的，据估计80%以上的社区成员通常不发表任何言论，但总会有新的成员不断加入进来，应该营造一种开放、平等的氛围，无论新老会员，都可以自由参与。</w:t>
      </w:r>
    </w:p>
    <w:p>
      <w:pPr>
        <w:pStyle w:val="14"/>
        <w:shd w:val="clear" w:color="auto" w:fill="FFFFFF"/>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潜在会员：由于互联网的社区很多，新用户在决定是否加入一个社区时，一般会先经过一段时间的考察和了解，对于还没有注册为正式会员的用户，应该给予了解社区的机会。</w:t>
      </w:r>
    </w:p>
    <w:p>
      <w:pPr>
        <w:pStyle w:val="14"/>
        <w:shd w:val="clear" w:color="auto" w:fill="FFFFFF"/>
        <w:rPr>
          <w:rFonts w:ascii="Times New Roman" w:hAnsi="Times New Roman" w:eastAsia="仿宋_GB2312" w:cs="Times New Roman"/>
          <w:sz w:val="28"/>
          <w:szCs w:val="28"/>
        </w:rPr>
      </w:pPr>
      <w:r>
        <w:rPr>
          <w:rFonts w:hint="eastAsia"/>
          <w:sz w:val="14"/>
          <w:szCs w:val="14"/>
        </w:rPr>
        <w:t>   </w:t>
      </w:r>
      <w:r>
        <w:rPr>
          <w:rFonts w:hint="eastAsia" w:ascii="Times New Roman" w:hAnsi="Times New Roman" w:eastAsia="仿宋_GB2312" w:cs="Times New Roman"/>
          <w:sz w:val="28"/>
          <w:szCs w:val="28"/>
        </w:rPr>
        <w:t xml:space="preserve"> 会员忠诚：为会员提供附加价值增进对社区的忠诚度和依赖性，例如特别的折扣、不定期的奖励措施等，必要时可利用网下的沟通机会增强会员与社区的关系。</w:t>
      </w:r>
    </w:p>
    <w:p>
      <w:pPr>
        <w:pStyle w:val="14"/>
        <w:shd w:val="clear" w:color="auto" w:fill="FFFFFF"/>
        <w:ind w:firstLine="28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    环境保护：不要让喧闹的广告出现在社区里，大量的广告会使会员觉得厌烦，也可以聘请主要成员参与社区管理，授权他们删除与主题无关的帖子，或者其它非法言论、恶意中伤等信息。</w:t>
      </w:r>
    </w:p>
    <w:p>
      <w:pPr>
        <w:ind w:firstLine="560"/>
        <w:rPr>
          <w:rFonts w:ascii="Times New Roman" w:hAnsi="Times New Roman" w:cs="Times New Roman"/>
          <w:sz w:val="28"/>
          <w:szCs w:val="28"/>
        </w:rPr>
      </w:pPr>
      <w:r>
        <w:rPr>
          <w:rFonts w:ascii="Times New Roman" w:hAnsi="Times New Roman" w:cs="Times New Roman"/>
          <w:sz w:val="28"/>
          <w:szCs w:val="28"/>
        </w:rPr>
        <w:t>目前国内的无线网络系统产品还正处于初期的发展阶段，仍存在一些问题，如安全问题、标准缺失问题、政策法规不尽完善问题等等。</w:t>
      </w:r>
    </w:p>
    <w:p>
      <w:pPr>
        <w:ind w:firstLine="560"/>
        <w:rPr>
          <w:rFonts w:ascii="Times New Roman" w:hAnsi="Times New Roman" w:cs="Times New Roman"/>
          <w:sz w:val="28"/>
          <w:szCs w:val="28"/>
        </w:rPr>
      </w:pPr>
      <w:r>
        <w:rPr>
          <w:rFonts w:ascii="Times New Roman" w:hAnsi="Times New Roman" w:eastAsia="仿宋_GB2312" w:cs="Times New Roman"/>
          <w:kern w:val="0"/>
          <w:sz w:val="28"/>
          <w:szCs w:val="28"/>
          <w:lang w:val="en-US" w:eastAsia="zh-CN" w:bidi="ar-SA"/>
        </w:rPr>
        <w:pict>
          <v:shape id="图片 0" o:spid="_x0000_s1027" type="#_x0000_t75" style="height:336.5pt;width:415.3pt;rotation:0f;" o:ole="f" fillcolor="#FFFFFF" filled="f" o:preferrelative="t" stroked="f" coordorigin="0,0" coordsize="21600,21600">
            <v:fill on="f" color2="#FFFFFF" focus="0%"/>
            <v:imagedata gain="65536f" blacklevel="0f" gamma="0" o:title="" r:id="rId18"/>
            <o:lock v:ext="edit" position="f" selection="f" grouping="f" rotation="f" cropping="f" text="f" aspectratio="t"/>
            <w10:wrap type="none"/>
            <w10:anchorlock/>
          </v:shape>
        </w:pict>
      </w:r>
    </w:p>
    <w:p>
      <w:pPr>
        <w:ind w:firstLine="560"/>
        <w:rPr>
          <w:rFonts w:ascii="Times New Roman" w:hAnsi="Times New Roman" w:cs="Times New Roman"/>
          <w:sz w:val="28"/>
          <w:szCs w:val="28"/>
        </w:rPr>
      </w:pPr>
      <w:r>
        <w:rPr>
          <w:rFonts w:ascii="Times New Roman" w:hAnsi="Times New Roman" w:cs="Times New Roman"/>
          <w:sz w:val="28"/>
          <w:szCs w:val="28"/>
        </w:rPr>
        <w:t>图5.2社交网络平台界面-分享特性</w:t>
      </w:r>
    </w:p>
    <w:p>
      <w:pPr>
        <w:ind w:firstLine="560"/>
        <w:rPr>
          <w:rFonts w:ascii="Times New Roman" w:hAnsi="Times New Roman" w:cs="Times New Roman"/>
          <w:sz w:val="28"/>
          <w:szCs w:val="28"/>
        </w:rPr>
      </w:pPr>
      <w:r>
        <w:rPr>
          <w:rFonts w:ascii="Times New Roman" w:hAnsi="Times New Roman" w:eastAsia="仿宋_GB2312" w:cs="Times New Roman"/>
          <w:kern w:val="0"/>
          <w:sz w:val="28"/>
          <w:szCs w:val="28"/>
          <w:lang w:val="en-US" w:eastAsia="zh-CN" w:bidi="ar-SA"/>
        </w:rPr>
        <w:pict>
          <v:shape id="图片 1" o:spid="_x0000_s1028" type="#_x0000_t75" style="height:305.2pt;width:415.3pt;rotation:0f;" o:ole="f" fillcolor="#FFFFFF" filled="f" o:preferrelative="t" stroked="f" coordorigin="0,0" coordsize="21600,21600">
            <v:fill on="f" color2="#FFFFFF" focus="0%"/>
            <v:imagedata gain="65536f" blacklevel="0f" gamma="0" o:title="" r:id="rId19"/>
            <o:lock v:ext="edit" position="f" selection="f" grouping="f" rotation="f" cropping="f" text="f" aspectratio="t"/>
            <w10:wrap type="none"/>
            <w10:anchorlock/>
          </v:shape>
        </w:pict>
      </w:r>
    </w:p>
    <w:p>
      <w:pPr>
        <w:ind w:firstLine="560"/>
        <w:rPr>
          <w:rFonts w:ascii="Times New Roman" w:hAnsi="Times New Roman" w:cs="Times New Roman"/>
          <w:sz w:val="28"/>
          <w:szCs w:val="28"/>
        </w:rPr>
      </w:pPr>
      <w:r>
        <w:rPr>
          <w:rFonts w:ascii="Times New Roman" w:hAnsi="Times New Roman" w:cs="Times New Roman"/>
          <w:sz w:val="28"/>
          <w:szCs w:val="28"/>
        </w:rPr>
        <w:t>可以说无线网络系统在国内仍是一个雏形，未来谁能成功掌握用户需求，形成差异化竞争，并且持有庞大的用户资源，谁才有可能最终实现更高的市场占有率或者更强用户的流量变现能力。</w:t>
      </w:r>
    </w:p>
    <w:p>
      <w:pPr>
        <w:ind w:firstLine="560"/>
        <w:rPr>
          <w:rFonts w:ascii="Times New Roman" w:hAnsi="Times New Roman" w:cs="Times New Roman"/>
          <w:sz w:val="28"/>
          <w:szCs w:val="28"/>
        </w:rPr>
      </w:pPr>
      <w:r>
        <w:rPr>
          <w:rFonts w:ascii="Times New Roman" w:hAnsi="Times New Roman" w:cs="Times New Roman"/>
          <w:sz w:val="28"/>
          <w:szCs w:val="28"/>
        </w:rPr>
        <w:t>郑州某某网络科技有限公司凭借多年来积累下来的资源，通过与社区居委会、互联网/移动互联网厂商、社区居委会等渠道合作，拓展用户资源。</w:t>
      </w:r>
    </w:p>
    <w:p>
      <w:pPr>
        <w:pStyle w:val="2"/>
        <w:spacing w:before="240" w:after="240" w:line="360" w:lineRule="auto"/>
        <w:ind w:firstLine="560"/>
        <w:jc w:val="center"/>
        <w:rPr>
          <w:rFonts w:ascii="Times New Roman" w:hAnsi="Times New Roman" w:eastAsia="仿宋_GB2312" w:cs="Times New Roman"/>
          <w:b w:val="0"/>
          <w:sz w:val="28"/>
          <w:szCs w:val="28"/>
        </w:rPr>
      </w:pPr>
      <w:bookmarkStart w:id="47" w:name="_Toc384716847"/>
      <w:bookmarkStart w:id="48" w:name="_Toc385508475"/>
      <w:bookmarkStart w:id="49" w:name="_Toc411009227"/>
      <w:r>
        <w:rPr>
          <w:rFonts w:ascii="Times New Roman" w:hAnsi="Times New Roman" w:eastAsia="仿宋_GB2312" w:cs="Times New Roman"/>
          <w:b w:val="0"/>
          <w:sz w:val="28"/>
          <w:szCs w:val="28"/>
        </w:rPr>
        <w:t>第七章  项目实施</w:t>
      </w:r>
      <w:bookmarkEnd w:id="47"/>
      <w:bookmarkEnd w:id="48"/>
      <w:bookmarkEnd w:id="49"/>
    </w:p>
    <w:p>
      <w:pPr>
        <w:pStyle w:val="3"/>
        <w:spacing w:before="240" w:after="240" w:line="240" w:lineRule="auto"/>
        <w:ind w:firstLine="562"/>
        <w:rPr>
          <w:rFonts w:ascii="Times New Roman" w:hAnsi="Times New Roman" w:eastAsia="仿宋_GB2312" w:cs="Times New Roman"/>
          <w:sz w:val="28"/>
          <w:szCs w:val="28"/>
        </w:rPr>
      </w:pPr>
      <w:bookmarkStart w:id="50" w:name="_Toc384716848"/>
      <w:bookmarkStart w:id="51" w:name="_Toc385508476"/>
      <w:bookmarkStart w:id="52" w:name="_Toc411009228"/>
      <w:r>
        <w:rPr>
          <w:rFonts w:ascii="Times New Roman" w:hAnsi="Times New Roman" w:eastAsia="仿宋_GB2312" w:cs="Times New Roman"/>
          <w:sz w:val="28"/>
          <w:szCs w:val="28"/>
        </w:rPr>
        <w:t>7.1项目建设地点</w:t>
      </w:r>
      <w:bookmarkEnd w:id="50"/>
      <w:bookmarkEnd w:id="51"/>
      <w:bookmarkEnd w:id="52"/>
    </w:p>
    <w:p>
      <w:pPr>
        <w:ind w:firstLine="560"/>
        <w:rPr>
          <w:rFonts w:ascii="Times New Roman" w:hAnsi="Times New Roman" w:cs="Times New Roman"/>
          <w:sz w:val="28"/>
          <w:szCs w:val="28"/>
        </w:rPr>
      </w:pPr>
      <w:bookmarkStart w:id="53" w:name="_Toc236037425"/>
      <w:bookmarkStart w:id="54" w:name="_Toc276990132"/>
      <w:r>
        <w:rPr>
          <w:rFonts w:ascii="Times New Roman" w:hAnsi="Times New Roman" w:cs="Times New Roman"/>
          <w:sz w:val="28"/>
          <w:szCs w:val="28"/>
        </w:rPr>
        <w:t>重点建设地区为</w:t>
      </w:r>
      <w:r>
        <w:rPr>
          <w:rFonts w:hint="eastAsia" w:ascii="Times New Roman" w:hAnsi="Times New Roman" w:cs="Times New Roman"/>
          <w:sz w:val="28"/>
          <w:szCs w:val="28"/>
        </w:rPr>
        <w:t>郑州全市、开封市、新乡市共三地，</w:t>
      </w:r>
      <w:r>
        <w:rPr>
          <w:rFonts w:ascii="Times New Roman" w:hAnsi="Times New Roman" w:cs="Times New Roman"/>
          <w:sz w:val="28"/>
          <w:szCs w:val="28"/>
        </w:rPr>
        <w:t xml:space="preserve"> 2014到2015年 立足河南省，争取覆盖河南全地区，2016年到2017年，逐步实现向外省扩展。</w:t>
      </w:r>
    </w:p>
    <w:bookmarkEnd w:id="53"/>
    <w:bookmarkEnd w:id="54"/>
    <w:p>
      <w:pPr>
        <w:pStyle w:val="3"/>
        <w:spacing w:before="240" w:after="240" w:line="240" w:lineRule="auto"/>
        <w:ind w:firstLine="562"/>
        <w:rPr>
          <w:rFonts w:ascii="Times New Roman" w:hAnsi="Times New Roman" w:eastAsia="仿宋_GB2312" w:cs="Times New Roman"/>
          <w:sz w:val="28"/>
          <w:szCs w:val="28"/>
        </w:rPr>
      </w:pPr>
      <w:bookmarkStart w:id="55" w:name="_Toc384716849"/>
      <w:bookmarkStart w:id="56" w:name="_Toc385508477"/>
      <w:bookmarkStart w:id="57" w:name="_Toc411009229"/>
      <w:r>
        <w:rPr>
          <w:rFonts w:ascii="Times New Roman" w:hAnsi="Times New Roman" w:eastAsia="仿宋_GB2312" w:cs="Times New Roman"/>
          <w:sz w:val="28"/>
          <w:szCs w:val="28"/>
        </w:rPr>
        <w:t>7.2项目投资规模</w:t>
      </w:r>
      <w:bookmarkEnd w:id="55"/>
      <w:bookmarkEnd w:id="56"/>
      <w:bookmarkEnd w:id="57"/>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项目总投资4500.00万元，全部为建设投资。</w:t>
      </w:r>
    </w:p>
    <w:p>
      <w:pPr>
        <w:pStyle w:val="3"/>
        <w:spacing w:before="240" w:after="240" w:line="240" w:lineRule="auto"/>
        <w:ind w:firstLine="562"/>
        <w:rPr>
          <w:rFonts w:ascii="Times New Roman" w:hAnsi="Times New Roman" w:eastAsia="仿宋_GB2312" w:cs="Times New Roman"/>
          <w:sz w:val="28"/>
          <w:szCs w:val="28"/>
        </w:rPr>
      </w:pPr>
      <w:bookmarkStart w:id="58" w:name="_Toc384716850"/>
      <w:bookmarkStart w:id="59" w:name="_Toc385508478"/>
      <w:bookmarkStart w:id="60" w:name="_Toc411009230"/>
      <w:r>
        <w:rPr>
          <w:rFonts w:ascii="Times New Roman" w:hAnsi="Times New Roman" w:eastAsia="仿宋_GB2312" w:cs="Times New Roman"/>
          <w:sz w:val="28"/>
          <w:szCs w:val="28"/>
        </w:rPr>
        <w:t>7.3项目实施步骤</w:t>
      </w:r>
      <w:bookmarkEnd w:id="58"/>
      <w:bookmarkEnd w:id="59"/>
      <w:bookmarkEnd w:id="60"/>
    </w:p>
    <w:p>
      <w:pPr>
        <w:ind w:firstLine="560"/>
        <w:rPr>
          <w:rFonts w:ascii="Times New Roman" w:hAnsi="Times New Roman" w:cs="Times New Roman"/>
          <w:sz w:val="28"/>
          <w:szCs w:val="28"/>
        </w:rPr>
      </w:pPr>
      <w:bookmarkStart w:id="61" w:name="_Toc384716851"/>
      <w:bookmarkStart w:id="62" w:name="_Toc385508479"/>
      <w:r>
        <w:rPr>
          <w:rFonts w:ascii="Times New Roman" w:hAnsi="Times New Roman" w:cs="Times New Roman"/>
          <w:sz w:val="28"/>
          <w:szCs w:val="28"/>
        </w:rPr>
        <w:t>2014到2015年 立足河南省内，争取覆盖河南全地区，2016年到2017年，逐步实现向外省扩展，最终全面铺开。</w:t>
      </w:r>
    </w:p>
    <w:bookmarkEnd w:id="61"/>
    <w:bookmarkEnd w:id="62"/>
    <w:p>
      <w:pPr>
        <w:ind w:firstLine="560"/>
        <w:rPr>
          <w:rFonts w:ascii="Times New Roman" w:hAnsi="Times New Roman" w:cs="Times New Roman"/>
          <w:sz w:val="28"/>
          <w:szCs w:val="28"/>
        </w:rPr>
      </w:pPr>
    </w:p>
    <w:p>
      <w:pPr>
        <w:pStyle w:val="2"/>
        <w:spacing w:before="240" w:after="240" w:line="360" w:lineRule="auto"/>
        <w:ind w:firstLine="560"/>
        <w:jc w:val="center"/>
        <w:rPr>
          <w:rFonts w:ascii="Times New Roman" w:hAnsi="Times New Roman" w:eastAsia="仿宋_GB2312" w:cs="Times New Roman"/>
          <w:b w:val="0"/>
          <w:sz w:val="28"/>
          <w:szCs w:val="28"/>
        </w:rPr>
      </w:pPr>
      <w:bookmarkStart w:id="63" w:name="_Toc384756449"/>
      <w:bookmarkStart w:id="64" w:name="_Toc385508481"/>
      <w:bookmarkStart w:id="65" w:name="_Toc411009231"/>
      <w:r>
        <w:rPr>
          <w:rFonts w:ascii="Times New Roman" w:hAnsi="Times New Roman" w:eastAsia="仿宋_GB2312" w:cs="Times New Roman"/>
          <w:b w:val="0"/>
          <w:sz w:val="28"/>
          <w:szCs w:val="28"/>
        </w:rPr>
        <w:t xml:space="preserve">第八章  </w:t>
      </w:r>
      <w:bookmarkStart w:id="66" w:name="_Toc359774160"/>
      <w:r>
        <w:rPr>
          <w:rFonts w:ascii="Times New Roman" w:hAnsi="Times New Roman" w:eastAsia="仿宋_GB2312" w:cs="Times New Roman"/>
          <w:b w:val="0"/>
          <w:sz w:val="28"/>
          <w:szCs w:val="28"/>
        </w:rPr>
        <w:t>资金需求及相关说明</w:t>
      </w:r>
      <w:bookmarkEnd w:id="63"/>
      <w:bookmarkEnd w:id="64"/>
      <w:bookmarkEnd w:id="65"/>
      <w:bookmarkEnd w:id="66"/>
    </w:p>
    <w:p>
      <w:pPr>
        <w:pStyle w:val="3"/>
        <w:spacing w:before="240" w:after="240" w:line="240" w:lineRule="auto"/>
        <w:ind w:firstLine="562"/>
        <w:rPr>
          <w:rFonts w:ascii="Times New Roman" w:hAnsi="Times New Roman" w:eastAsia="仿宋_GB2312" w:cs="Times New Roman"/>
          <w:sz w:val="28"/>
          <w:szCs w:val="28"/>
        </w:rPr>
      </w:pPr>
      <w:bookmarkStart w:id="67" w:name="_Toc385508482"/>
      <w:bookmarkStart w:id="68" w:name="_Toc339875171"/>
      <w:bookmarkStart w:id="69" w:name="_Toc384756450"/>
      <w:bookmarkStart w:id="70" w:name="_Toc384716855"/>
      <w:bookmarkStart w:id="71" w:name="_Toc359774161"/>
      <w:bookmarkStart w:id="72" w:name="_Toc22187"/>
      <w:bookmarkStart w:id="73" w:name="_Toc411009232"/>
      <w:r>
        <w:rPr>
          <w:rFonts w:ascii="Times New Roman" w:hAnsi="Times New Roman" w:eastAsia="仿宋_GB2312" w:cs="Times New Roman"/>
          <w:sz w:val="28"/>
          <w:szCs w:val="28"/>
        </w:rPr>
        <w:t>8.1资金需求</w:t>
      </w:r>
      <w:bookmarkEnd w:id="67"/>
      <w:bookmarkEnd w:id="68"/>
      <w:bookmarkEnd w:id="69"/>
      <w:bookmarkEnd w:id="70"/>
      <w:bookmarkEnd w:id="71"/>
      <w:bookmarkEnd w:id="72"/>
      <w:bookmarkEnd w:id="73"/>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项目总投资计划为4500.00万元，全部为建设投资。</w:t>
      </w:r>
    </w:p>
    <w:p>
      <w:pPr>
        <w:pStyle w:val="3"/>
        <w:spacing w:before="240" w:after="240" w:line="240" w:lineRule="auto"/>
        <w:ind w:firstLine="562"/>
        <w:rPr>
          <w:rFonts w:ascii="Times New Roman" w:hAnsi="Times New Roman" w:eastAsia="仿宋_GB2312" w:cs="Times New Roman"/>
          <w:kern w:val="2"/>
          <w:sz w:val="28"/>
          <w:szCs w:val="28"/>
        </w:rPr>
      </w:pPr>
      <w:bookmarkStart w:id="74" w:name="_Toc385508483"/>
      <w:bookmarkStart w:id="75" w:name="_Toc411009233"/>
      <w:bookmarkStart w:id="76" w:name="_Toc1332"/>
      <w:bookmarkStart w:id="77" w:name="_Toc339875174"/>
      <w:bookmarkStart w:id="78" w:name="_Toc384716858"/>
      <w:bookmarkStart w:id="79" w:name="_Toc359774164"/>
      <w:r>
        <w:rPr>
          <w:rFonts w:ascii="Times New Roman" w:hAnsi="Times New Roman" w:eastAsia="仿宋_GB2312" w:cs="Times New Roman"/>
          <w:sz w:val="28"/>
          <w:szCs w:val="28"/>
        </w:rPr>
        <w:t>8.2投资使用计划及进度</w:t>
      </w:r>
      <w:bookmarkEnd w:id="74"/>
      <w:bookmarkEnd w:id="75"/>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1、资金投向：项目总投资</w:t>
      </w:r>
      <w:r>
        <w:rPr>
          <w:rFonts w:hint="eastAsia" w:ascii="Times New Roman" w:hAnsi="Times New Roman" w:eastAsia="仿宋_GB2312" w:cs="Times New Roman"/>
          <w:sz w:val="28"/>
          <w:szCs w:val="28"/>
        </w:rPr>
        <w:t>0000</w:t>
      </w:r>
      <w:r>
        <w:rPr>
          <w:rFonts w:ascii="Times New Roman" w:hAnsi="Times New Roman" w:eastAsia="仿宋_GB2312" w:cs="Times New Roman"/>
          <w:sz w:val="28"/>
          <w:szCs w:val="28"/>
        </w:rPr>
        <w:t>万元，资金投向主要用于以下几个方面：</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（1）工程费用</w:t>
      </w:r>
      <w:r>
        <w:rPr>
          <w:rFonts w:hint="eastAsia" w:ascii="Times New Roman" w:hAnsi="Times New Roman" w:eastAsia="仿宋_GB2312" w:cs="Times New Roman"/>
          <w:sz w:val="28"/>
          <w:szCs w:val="28"/>
        </w:rPr>
        <w:t>0000</w:t>
      </w:r>
      <w:r>
        <w:rPr>
          <w:rFonts w:ascii="Times New Roman" w:hAnsi="Times New Roman" w:eastAsia="仿宋_GB2312" w:cs="Times New Roman"/>
          <w:sz w:val="28"/>
          <w:szCs w:val="28"/>
        </w:rPr>
        <w:t>万元，包含装修费用投资</w:t>
      </w:r>
      <w:r>
        <w:rPr>
          <w:rFonts w:hint="eastAsia" w:ascii="Times New Roman" w:hAnsi="Times New Roman" w:eastAsia="仿宋_GB2312" w:cs="Times New Roman"/>
          <w:sz w:val="28"/>
          <w:szCs w:val="28"/>
        </w:rPr>
        <w:t>000</w:t>
      </w:r>
      <w:r>
        <w:rPr>
          <w:rFonts w:ascii="Times New Roman" w:hAnsi="Times New Roman" w:eastAsia="仿宋_GB2312" w:cs="Times New Roman"/>
          <w:sz w:val="28"/>
          <w:szCs w:val="28"/>
        </w:rPr>
        <w:t>万元，硬件设备及光缆购置安装费</w:t>
      </w:r>
      <w:r>
        <w:rPr>
          <w:rFonts w:hint="eastAsia" w:ascii="Times New Roman" w:hAnsi="Times New Roman" w:eastAsia="仿宋_GB2312" w:cs="Times New Roman"/>
          <w:sz w:val="28"/>
          <w:szCs w:val="28"/>
        </w:rPr>
        <w:t>0000</w:t>
      </w:r>
      <w:r>
        <w:rPr>
          <w:rFonts w:ascii="Times New Roman" w:hAnsi="Times New Roman" w:eastAsia="仿宋_GB2312" w:cs="Times New Roman"/>
          <w:sz w:val="28"/>
          <w:szCs w:val="28"/>
        </w:rPr>
        <w:t>万元。</w:t>
      </w:r>
    </w:p>
    <w:p>
      <w:pPr>
        <w:pStyle w:val="8"/>
        <w:ind w:firstLine="560" w:firstLineChars="2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硬件设备及光缆投资估算表</w:t>
      </w:r>
    </w:p>
    <w:p>
      <w:pPr>
        <w:pStyle w:val="8"/>
        <w:ind w:firstLine="560" w:firstLineChars="2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单位：万元</w:t>
      </w:r>
    </w:p>
    <w:tbl>
      <w:tblPr>
        <w:tblStyle w:val="19"/>
        <w:tblW w:w="826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45"/>
        <w:gridCol w:w="2145"/>
        <w:gridCol w:w="942"/>
        <w:gridCol w:w="1038"/>
        <w:gridCol w:w="1049"/>
        <w:gridCol w:w="1126"/>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4" w:hRule="atLeast"/>
          <w:jc w:val="center"/>
        </w:trPr>
        <w:tc>
          <w:tcPr>
            <w:tcW w:w="845" w:type="dxa"/>
            <w:vMerge w:val="restart"/>
            <w:tcBorders>
              <w:top w:val="single" w:color="auto" w:sz="8" w:space="0"/>
              <w:left w:val="single" w:color="auto" w:sz="8" w:space="0"/>
              <w:bottom w:val="single" w:color="auto" w:sz="4"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序号</w:t>
            </w:r>
          </w:p>
        </w:tc>
        <w:tc>
          <w:tcPr>
            <w:tcW w:w="2145" w:type="dxa"/>
            <w:vMerge w:val="restart"/>
            <w:tcBorders>
              <w:top w:val="single" w:color="auto" w:sz="8" w:space="0"/>
              <w:left w:val="single" w:color="auto" w:sz="4"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名  称</w:t>
            </w:r>
          </w:p>
        </w:tc>
        <w:tc>
          <w:tcPr>
            <w:tcW w:w="942" w:type="dxa"/>
            <w:vMerge w:val="restart"/>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规格</w:t>
            </w:r>
          </w:p>
        </w:tc>
        <w:tc>
          <w:tcPr>
            <w:tcW w:w="1038" w:type="dxa"/>
            <w:vMerge w:val="restart"/>
            <w:tcBorders>
              <w:top w:val="single" w:color="auto" w:sz="8"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单位</w:t>
            </w:r>
          </w:p>
        </w:tc>
        <w:tc>
          <w:tcPr>
            <w:tcW w:w="1049" w:type="dxa"/>
            <w:vMerge w:val="restart"/>
            <w:tcBorders>
              <w:top w:val="single" w:color="auto" w:sz="8"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数量</w:t>
            </w:r>
          </w:p>
        </w:tc>
        <w:tc>
          <w:tcPr>
            <w:tcW w:w="1126" w:type="dxa"/>
            <w:vMerge w:val="restart"/>
            <w:tcBorders>
              <w:top w:val="single" w:color="auto" w:sz="8" w:space="0"/>
              <w:left w:val="single" w:color="auto" w:sz="4" w:space="0"/>
              <w:bottom w:val="nil"/>
              <w:right w:val="single" w:color="auto" w:sz="4" w:space="0"/>
            </w:tcBorders>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单价（元）</w:t>
            </w:r>
          </w:p>
        </w:tc>
        <w:tc>
          <w:tcPr>
            <w:tcW w:w="1115" w:type="dxa"/>
            <w:vMerge w:val="restart"/>
            <w:tcBorders>
              <w:top w:val="single" w:color="auto" w:sz="8" w:space="0"/>
              <w:left w:val="single" w:color="auto" w:sz="4" w:space="0"/>
              <w:bottom w:val="nil"/>
              <w:right w:val="single" w:color="auto" w:sz="8"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95" w:hRule="atLeast"/>
          <w:jc w:val="center"/>
        </w:trPr>
        <w:tc>
          <w:tcPr>
            <w:tcW w:w="845" w:type="dxa"/>
            <w:vMerge w:val="continue"/>
            <w:tcBorders>
              <w:top w:val="single" w:color="auto" w:sz="8" w:space="0"/>
              <w:left w:val="single" w:color="auto" w:sz="8" w:space="0"/>
              <w:bottom w:val="single" w:color="auto" w:sz="4" w:space="0"/>
              <w:right w:val="single" w:color="auto" w:sz="4" w:space="0"/>
            </w:tcBorders>
            <w:vAlign w:val="center"/>
          </w:tcPr>
          <w:p>
            <w:pPr>
              <w:widowControl/>
              <w:ind w:firstLine="0" w:firstLineChars="0"/>
              <w:jc w:val="left"/>
              <w:rPr>
                <w:rFonts w:ascii="Times New Roman" w:hAnsi="Times New Roman" w:cs="Times New Roman"/>
                <w:sz w:val="28"/>
                <w:szCs w:val="28"/>
              </w:rPr>
            </w:pPr>
          </w:p>
        </w:tc>
        <w:tc>
          <w:tcPr>
            <w:tcW w:w="2145" w:type="dxa"/>
            <w:vMerge w:val="continue"/>
            <w:tcBorders>
              <w:top w:val="single" w:color="auto" w:sz="8" w:space="0"/>
              <w:left w:val="single" w:color="auto" w:sz="4"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p>
        </w:tc>
        <w:tc>
          <w:tcPr>
            <w:tcW w:w="942" w:type="dxa"/>
            <w:vMerge w:val="continue"/>
            <w:tcBorders>
              <w:top w:val="single" w:color="auto" w:sz="8" w:space="0"/>
              <w:left w:val="single" w:color="auto" w:sz="4" w:space="0"/>
              <w:bottom w:val="single" w:color="000000" w:sz="4" w:space="0"/>
              <w:right w:val="single" w:color="auto" w:sz="4" w:space="0"/>
            </w:tcBorders>
            <w:vAlign w:val="center"/>
          </w:tcPr>
          <w:p>
            <w:pPr>
              <w:widowControl/>
              <w:ind w:firstLine="0" w:firstLineChars="0"/>
              <w:jc w:val="left"/>
              <w:rPr>
                <w:rFonts w:ascii="Times New Roman" w:hAnsi="Times New Roman" w:cs="Times New Roman"/>
                <w:sz w:val="28"/>
                <w:szCs w:val="28"/>
              </w:rPr>
            </w:pPr>
          </w:p>
        </w:tc>
        <w:tc>
          <w:tcPr>
            <w:tcW w:w="1038" w:type="dxa"/>
            <w:vMerge w:val="continue"/>
            <w:tcBorders>
              <w:top w:val="single" w:color="auto" w:sz="8"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s="Times New Roman"/>
                <w:sz w:val="28"/>
                <w:szCs w:val="28"/>
              </w:rPr>
            </w:pPr>
          </w:p>
        </w:tc>
        <w:tc>
          <w:tcPr>
            <w:tcW w:w="1049" w:type="dxa"/>
            <w:vMerge w:val="continue"/>
            <w:tcBorders>
              <w:top w:val="single" w:color="auto" w:sz="8" w:space="0"/>
              <w:left w:val="single" w:color="auto" w:sz="4" w:space="0"/>
              <w:bottom w:val="single" w:color="auto" w:sz="4" w:space="0"/>
              <w:right w:val="single" w:color="auto" w:sz="4" w:space="0"/>
            </w:tcBorders>
            <w:vAlign w:val="center"/>
          </w:tcPr>
          <w:p>
            <w:pPr>
              <w:widowControl/>
              <w:ind w:firstLine="0" w:firstLineChars="0"/>
              <w:jc w:val="left"/>
              <w:rPr>
                <w:rFonts w:ascii="Times New Roman" w:hAnsi="Times New Roman" w:cs="Times New Roman"/>
                <w:sz w:val="28"/>
                <w:szCs w:val="28"/>
              </w:rPr>
            </w:pPr>
          </w:p>
        </w:tc>
        <w:tc>
          <w:tcPr>
            <w:tcW w:w="1126" w:type="dxa"/>
            <w:vMerge w:val="continue"/>
            <w:tcBorders>
              <w:top w:val="single" w:color="auto" w:sz="8" w:space="0"/>
              <w:left w:val="single" w:color="auto" w:sz="4"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p>
        </w:tc>
        <w:tc>
          <w:tcPr>
            <w:tcW w:w="1115" w:type="dxa"/>
            <w:vMerge w:val="continue"/>
            <w:tcBorders>
              <w:top w:val="single" w:color="auto" w:sz="8" w:space="0"/>
              <w:left w:val="single" w:color="auto" w:sz="4" w:space="0"/>
              <w:bottom w:val="nil"/>
              <w:right w:val="single" w:color="auto" w:sz="8" w:space="0"/>
            </w:tcBorders>
            <w:vAlign w:val="center"/>
          </w:tcPr>
          <w:p>
            <w:pPr>
              <w:widowControl/>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jc w:val="center"/>
        </w:trPr>
        <w:tc>
          <w:tcPr>
            <w:tcW w:w="845" w:type="dxa"/>
            <w:tcBorders>
              <w:top w:val="single" w:color="auto" w:sz="4" w:space="0"/>
              <w:left w:val="single" w:color="auto" w:sz="8"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1</w:t>
            </w:r>
          </w:p>
        </w:tc>
        <w:tc>
          <w:tcPr>
            <w:tcW w:w="2145"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智能平台</w:t>
            </w:r>
          </w:p>
        </w:tc>
        <w:tc>
          <w:tcPr>
            <w:tcW w:w="942" w:type="dxa"/>
            <w:tcBorders>
              <w:top w:val="nil"/>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38"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套</w:t>
            </w:r>
          </w:p>
        </w:tc>
        <w:tc>
          <w:tcPr>
            <w:tcW w:w="1049"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1000 </w:t>
            </w:r>
          </w:p>
        </w:tc>
        <w:tc>
          <w:tcPr>
            <w:tcW w:w="1126"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0000</w:t>
            </w:r>
          </w:p>
        </w:tc>
        <w:tc>
          <w:tcPr>
            <w:tcW w:w="1115" w:type="dxa"/>
            <w:tcBorders>
              <w:top w:val="single" w:color="auto" w:sz="4" w:space="0"/>
              <w:left w:val="nil"/>
              <w:bottom w:val="single" w:color="auto" w:sz="4" w:space="0"/>
              <w:right w:val="single" w:color="auto" w:sz="8"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0000</w:t>
            </w:r>
            <w:r>
              <w:rPr>
                <w:rFonts w:ascii="Times New Roman" w:hAnsi="Times New Roman" w:cs="Times New Roman"/>
                <w:sz w:val="28"/>
                <w:szCs w:val="28"/>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845" w:type="dxa"/>
            <w:tcBorders>
              <w:top w:val="single" w:color="auto" w:sz="4" w:space="0"/>
              <w:left w:val="single" w:color="auto" w:sz="8"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w:t>
            </w:r>
          </w:p>
        </w:tc>
        <w:tc>
          <w:tcPr>
            <w:tcW w:w="2145"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AP+天线</w:t>
            </w:r>
          </w:p>
        </w:tc>
        <w:tc>
          <w:tcPr>
            <w:tcW w:w="942"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38"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套</w:t>
            </w:r>
          </w:p>
        </w:tc>
        <w:tc>
          <w:tcPr>
            <w:tcW w:w="1049"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w:t>
            </w:r>
            <w:r>
              <w:rPr>
                <w:rFonts w:ascii="Times New Roman" w:hAnsi="Times New Roman" w:cs="Times New Roman"/>
                <w:sz w:val="28"/>
                <w:szCs w:val="28"/>
              </w:rPr>
              <w:t xml:space="preserve">000 </w:t>
            </w:r>
          </w:p>
        </w:tc>
        <w:tc>
          <w:tcPr>
            <w:tcW w:w="1126"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000</w:t>
            </w:r>
            <w:r>
              <w:rPr>
                <w:rFonts w:ascii="Times New Roman" w:hAnsi="Times New Roman" w:cs="Times New Roman"/>
                <w:sz w:val="28"/>
                <w:szCs w:val="28"/>
              </w:rPr>
              <w:t xml:space="preserve"> </w:t>
            </w:r>
          </w:p>
        </w:tc>
        <w:tc>
          <w:tcPr>
            <w:tcW w:w="1115" w:type="dxa"/>
            <w:tcBorders>
              <w:top w:val="nil"/>
              <w:left w:val="nil"/>
              <w:bottom w:val="single" w:color="auto" w:sz="4" w:space="0"/>
              <w:right w:val="single" w:color="auto" w:sz="8"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w:t>
            </w:r>
            <w:r>
              <w:rPr>
                <w:rFonts w:ascii="Times New Roman" w:hAnsi="Times New Roman" w:cs="Times New Roman"/>
                <w:sz w:val="28"/>
                <w:szCs w:val="28"/>
              </w:rPr>
              <w:t xml:space="preserve">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845" w:type="dxa"/>
            <w:tcBorders>
              <w:top w:val="single" w:color="auto" w:sz="4" w:space="0"/>
              <w:left w:val="single" w:color="auto" w:sz="8"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3</w:t>
            </w:r>
          </w:p>
        </w:tc>
        <w:tc>
          <w:tcPr>
            <w:tcW w:w="2145"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交换机</w:t>
            </w:r>
          </w:p>
        </w:tc>
        <w:tc>
          <w:tcPr>
            <w:tcW w:w="942"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38"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台</w:t>
            </w:r>
          </w:p>
        </w:tc>
        <w:tc>
          <w:tcPr>
            <w:tcW w:w="1049"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w:t>
            </w:r>
          </w:p>
        </w:tc>
        <w:tc>
          <w:tcPr>
            <w:tcW w:w="1126"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w:t>
            </w:r>
            <w:r>
              <w:rPr>
                <w:rFonts w:ascii="Times New Roman" w:hAnsi="Times New Roman" w:cs="Times New Roman"/>
                <w:sz w:val="28"/>
                <w:szCs w:val="28"/>
              </w:rPr>
              <w:t xml:space="preserve">00 </w:t>
            </w:r>
          </w:p>
        </w:tc>
        <w:tc>
          <w:tcPr>
            <w:tcW w:w="1115" w:type="dxa"/>
            <w:tcBorders>
              <w:top w:val="nil"/>
              <w:left w:val="nil"/>
              <w:bottom w:val="single" w:color="auto" w:sz="4" w:space="0"/>
              <w:right w:val="single" w:color="auto" w:sz="8"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jc w:val="center"/>
        </w:trPr>
        <w:tc>
          <w:tcPr>
            <w:tcW w:w="845" w:type="dxa"/>
            <w:tcBorders>
              <w:top w:val="single" w:color="auto" w:sz="4" w:space="0"/>
              <w:left w:val="single" w:color="auto" w:sz="8"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4</w:t>
            </w:r>
          </w:p>
        </w:tc>
        <w:tc>
          <w:tcPr>
            <w:tcW w:w="2145"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辅材（网线、馈线）</w:t>
            </w:r>
          </w:p>
        </w:tc>
        <w:tc>
          <w:tcPr>
            <w:tcW w:w="942"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38"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套</w:t>
            </w:r>
          </w:p>
        </w:tc>
        <w:tc>
          <w:tcPr>
            <w:tcW w:w="1049"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w:t>
            </w:r>
            <w:r>
              <w:rPr>
                <w:rFonts w:ascii="Times New Roman" w:hAnsi="Times New Roman" w:cs="Times New Roman"/>
                <w:sz w:val="28"/>
                <w:szCs w:val="28"/>
              </w:rPr>
              <w:t xml:space="preserve">000 </w:t>
            </w:r>
          </w:p>
        </w:tc>
        <w:tc>
          <w:tcPr>
            <w:tcW w:w="1126"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400.00 </w:t>
            </w:r>
          </w:p>
        </w:tc>
        <w:tc>
          <w:tcPr>
            <w:tcW w:w="1115" w:type="dxa"/>
            <w:tcBorders>
              <w:top w:val="nil"/>
              <w:left w:val="nil"/>
              <w:bottom w:val="single" w:color="auto" w:sz="4" w:space="0"/>
              <w:right w:val="single" w:color="auto" w:sz="8"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40.00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845" w:type="dxa"/>
            <w:tcBorders>
              <w:top w:val="single" w:color="auto" w:sz="4" w:space="0"/>
              <w:left w:val="single" w:color="auto" w:sz="8" w:space="0"/>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5</w:t>
            </w:r>
          </w:p>
        </w:tc>
        <w:tc>
          <w:tcPr>
            <w:tcW w:w="2145"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办公设备</w:t>
            </w:r>
          </w:p>
        </w:tc>
        <w:tc>
          <w:tcPr>
            <w:tcW w:w="942"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38"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套</w:t>
            </w:r>
          </w:p>
        </w:tc>
        <w:tc>
          <w:tcPr>
            <w:tcW w:w="1049"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w:t>
            </w:r>
            <w:r>
              <w:rPr>
                <w:rFonts w:ascii="Times New Roman" w:hAnsi="Times New Roman" w:cs="Times New Roman"/>
                <w:sz w:val="28"/>
                <w:szCs w:val="28"/>
              </w:rPr>
              <w:t xml:space="preserve">000 </w:t>
            </w:r>
          </w:p>
        </w:tc>
        <w:tc>
          <w:tcPr>
            <w:tcW w:w="1126" w:type="dxa"/>
            <w:tcBorders>
              <w:top w:val="single" w:color="auto" w:sz="4" w:space="0"/>
              <w:left w:val="nil"/>
              <w:bottom w:val="nil"/>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w:t>
            </w:r>
            <w:r>
              <w:rPr>
                <w:rFonts w:ascii="Times New Roman" w:hAnsi="Times New Roman" w:cs="Times New Roman"/>
                <w:sz w:val="28"/>
                <w:szCs w:val="28"/>
              </w:rPr>
              <w:t xml:space="preserve">00.00 </w:t>
            </w:r>
          </w:p>
        </w:tc>
        <w:tc>
          <w:tcPr>
            <w:tcW w:w="1115" w:type="dxa"/>
            <w:tcBorders>
              <w:top w:val="nil"/>
              <w:left w:val="nil"/>
              <w:bottom w:val="nil"/>
              <w:right w:val="single" w:color="auto" w:sz="8"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w:t>
            </w:r>
            <w:r>
              <w:rPr>
                <w:rFonts w:ascii="Times New Roman" w:hAnsi="Times New Roman" w:cs="Times New Roman"/>
                <w:sz w:val="28"/>
                <w:szCs w:val="2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845" w:type="dxa"/>
            <w:tcBorders>
              <w:top w:val="single" w:color="auto" w:sz="4" w:space="0"/>
              <w:left w:val="single" w:color="auto" w:sz="8" w:space="0"/>
              <w:bottom w:val="single" w:color="auto" w:sz="8"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145" w:type="dxa"/>
            <w:tcBorders>
              <w:top w:val="single" w:color="auto" w:sz="4" w:space="0"/>
              <w:left w:val="nil"/>
              <w:bottom w:val="single" w:color="auto" w:sz="8"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合   计</w:t>
            </w:r>
          </w:p>
        </w:tc>
        <w:tc>
          <w:tcPr>
            <w:tcW w:w="942" w:type="dxa"/>
            <w:tcBorders>
              <w:top w:val="single" w:color="auto" w:sz="4" w:space="0"/>
              <w:left w:val="nil"/>
              <w:bottom w:val="single" w:color="auto" w:sz="8"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38" w:type="dxa"/>
            <w:tcBorders>
              <w:top w:val="single" w:color="auto" w:sz="4" w:space="0"/>
              <w:left w:val="nil"/>
              <w:bottom w:val="single" w:color="auto" w:sz="8"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49" w:type="dxa"/>
            <w:tcBorders>
              <w:top w:val="single" w:color="auto" w:sz="4" w:space="0"/>
              <w:left w:val="nil"/>
              <w:bottom w:val="single" w:color="auto" w:sz="8" w:space="0"/>
              <w:right w:val="single" w:color="auto" w:sz="4"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w:t>
            </w:r>
            <w:r>
              <w:rPr>
                <w:rFonts w:ascii="Times New Roman" w:hAnsi="Times New Roman" w:cs="Times New Roman"/>
                <w:sz w:val="28"/>
                <w:szCs w:val="28"/>
              </w:rPr>
              <w:t xml:space="preserve">000 </w:t>
            </w:r>
          </w:p>
        </w:tc>
        <w:tc>
          <w:tcPr>
            <w:tcW w:w="1126" w:type="dxa"/>
            <w:tcBorders>
              <w:top w:val="single" w:color="auto" w:sz="4" w:space="0"/>
              <w:left w:val="nil"/>
              <w:bottom w:val="single" w:color="auto" w:sz="8" w:space="0"/>
              <w:right w:val="nil"/>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115" w:type="dxa"/>
            <w:tcBorders>
              <w:top w:val="single" w:color="auto" w:sz="4" w:space="0"/>
              <w:left w:val="single" w:color="auto" w:sz="4" w:space="0"/>
              <w:bottom w:val="single" w:color="auto" w:sz="8" w:space="0"/>
              <w:right w:val="single" w:color="auto" w:sz="8" w:space="0"/>
            </w:tcBorders>
            <w:vAlign w:val="center"/>
          </w:tcPr>
          <w:p>
            <w:pPr>
              <w:widowControl/>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000</w:t>
            </w:r>
            <w:r>
              <w:rPr>
                <w:rFonts w:ascii="Times New Roman" w:hAnsi="Times New Roman" w:cs="Times New Roman"/>
                <w:sz w:val="28"/>
                <w:szCs w:val="28"/>
              </w:rPr>
              <w:t xml:space="preserve">.00 </w:t>
            </w:r>
          </w:p>
        </w:tc>
      </w:tr>
    </w:tbl>
    <w:p>
      <w:pPr>
        <w:pStyle w:val="8"/>
        <w:jc w:val="center"/>
        <w:rPr>
          <w:rFonts w:ascii="Times New Roman" w:hAnsi="Times New Roman" w:eastAsia="仿宋_GB2312" w:cs="Times New Roman"/>
          <w:sz w:val="28"/>
          <w:szCs w:val="28"/>
        </w:rPr>
      </w:pP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（2）广告宣传费与品牌维护费：</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（3）工程建设其他费用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工程建设其他费是指建设投资中除工程费用、广告宣传费与品牌维护费以外的，为保证工程建设顺利完成和交付使用后能够正常发挥效用而发生的各项费用，主要包括技术维护费、工程咨询监理费用、运行调试费等。</w:t>
      </w:r>
    </w:p>
    <w:p>
      <w:pPr>
        <w:pStyle w:val="8"/>
        <w:jc w:val="center"/>
        <w:rPr>
          <w:rFonts w:ascii="Times New Roman" w:hAnsi="Times New Roman" w:eastAsia="仿宋_GB2312" w:cs="Times New Roman"/>
          <w:sz w:val="28"/>
          <w:szCs w:val="28"/>
        </w:rPr>
      </w:pP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（4）基本预备费</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基本预备费是指在项目实施中可能发生、但在项目决策阶段难以预料的支出，需要事先预留的费用。该工程基本预备费费率按工程费用、广告宣传费与品牌维护费与其他费用之和的8%提取，为296.09万元。</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2、项目建设进度</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项目计划2014到2015年立足河南省内，争取建设覆盖河南全地区，2016年到2017年，逐步实现向外省扩展，最终全面铺开运营。</w:t>
      </w:r>
    </w:p>
    <w:p>
      <w:pPr>
        <w:pStyle w:val="3"/>
        <w:spacing w:before="240" w:after="240" w:line="240" w:lineRule="auto"/>
        <w:ind w:firstLine="562"/>
        <w:rPr>
          <w:rFonts w:ascii="Times New Roman" w:hAnsi="Times New Roman" w:eastAsia="仿宋_GB2312" w:cs="Times New Roman"/>
          <w:kern w:val="2"/>
          <w:sz w:val="28"/>
          <w:szCs w:val="28"/>
        </w:rPr>
      </w:pPr>
      <w:bookmarkStart w:id="80" w:name="_Toc361042617"/>
      <w:bookmarkStart w:id="81" w:name="_Toc385508484"/>
      <w:bookmarkStart w:id="82" w:name="_Toc32171"/>
      <w:bookmarkStart w:id="83" w:name="_Toc411009234"/>
      <w:bookmarkStart w:id="84" w:name="_Toc359774163"/>
      <w:bookmarkStart w:id="85" w:name="_Toc339875173"/>
      <w:bookmarkStart w:id="86" w:name="_Toc384756451"/>
      <w:r>
        <w:rPr>
          <w:rFonts w:ascii="Times New Roman" w:hAnsi="Times New Roman" w:eastAsia="仿宋_GB2312" w:cs="Times New Roman"/>
          <w:sz w:val="28"/>
          <w:szCs w:val="28"/>
        </w:rPr>
        <w:t>8.3融资方式</w:t>
      </w:r>
      <w:bookmarkEnd w:id="80"/>
      <w:bookmarkEnd w:id="81"/>
      <w:bookmarkEnd w:id="82"/>
      <w:bookmarkEnd w:id="83"/>
      <w:bookmarkEnd w:id="84"/>
      <w:bookmarkEnd w:id="85"/>
      <w:bookmarkEnd w:id="86"/>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本项目投入总资金所需资金计划由郑州某某网络科技有限公司出资。</w:t>
      </w:r>
    </w:p>
    <w:p>
      <w:pPr>
        <w:pStyle w:val="8"/>
        <w:ind w:firstLine="560" w:firstLineChars="20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投入总资金使用计划与资金筹措表</w:t>
      </w:r>
    </w:p>
    <w:p>
      <w:pPr>
        <w:pStyle w:val="8"/>
        <w:ind w:firstLine="560" w:firstLineChars="200"/>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t>单位：万元</w:t>
      </w:r>
    </w:p>
    <w:tbl>
      <w:tblPr>
        <w:tblStyle w:val="19"/>
        <w:tblW w:w="1007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76"/>
        <w:gridCol w:w="1816"/>
        <w:gridCol w:w="1095"/>
        <w:gridCol w:w="1077"/>
        <w:gridCol w:w="1062"/>
        <w:gridCol w:w="1062"/>
        <w:gridCol w:w="1062"/>
        <w:gridCol w:w="1062"/>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Merge w:val="restart"/>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序号</w:t>
            </w:r>
          </w:p>
        </w:tc>
        <w:tc>
          <w:tcPr>
            <w:tcW w:w="1816" w:type="dxa"/>
            <w:vMerge w:val="restart"/>
            <w:tcBorders>
              <w:tl2br w:val="single" w:color="auto" w:sz="4" w:space="0"/>
            </w:tcBorders>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年份</w:t>
            </w:r>
            <w:r>
              <w:rPr>
                <w:rFonts w:ascii="Times New Roman" w:hAnsi="Times New Roman" w:cs="Times New Roman"/>
                <w:sz w:val="28"/>
                <w:szCs w:val="28"/>
              </w:rPr>
              <w:br/>
            </w:r>
            <w:r>
              <w:rPr>
                <w:rFonts w:ascii="Times New Roman" w:hAnsi="Times New Roman" w:cs="Times New Roman"/>
                <w:sz w:val="28"/>
                <w:szCs w:val="28"/>
              </w:rPr>
              <w:t>项目</w:t>
            </w:r>
          </w:p>
        </w:tc>
        <w:tc>
          <w:tcPr>
            <w:tcW w:w="1095" w:type="dxa"/>
            <w:vMerge w:val="restart"/>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6388" w:type="dxa"/>
            <w:gridSpan w:val="6"/>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计算经营期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Merge w:val="continue"/>
            <w:vAlign w:val="center"/>
          </w:tcPr>
          <w:p>
            <w:pPr>
              <w:widowControl/>
              <w:ind w:firstLine="0" w:firstLineChars="0"/>
              <w:jc w:val="left"/>
              <w:rPr>
                <w:rFonts w:ascii="Times New Roman" w:hAnsi="Times New Roman" w:cs="Times New Roman"/>
                <w:sz w:val="28"/>
                <w:szCs w:val="28"/>
              </w:rPr>
            </w:pPr>
          </w:p>
        </w:tc>
        <w:tc>
          <w:tcPr>
            <w:tcW w:w="1816" w:type="dxa"/>
            <w:vMerge w:val="continue"/>
            <w:tcBorders>
              <w:tl2br w:val="single" w:color="auto" w:sz="4" w:space="0"/>
            </w:tcBorders>
            <w:vAlign w:val="center"/>
          </w:tcPr>
          <w:p>
            <w:pPr>
              <w:widowControl/>
              <w:ind w:firstLine="0" w:firstLineChars="0"/>
              <w:jc w:val="left"/>
              <w:rPr>
                <w:rFonts w:ascii="Times New Roman" w:hAnsi="Times New Roman" w:cs="Times New Roman"/>
                <w:sz w:val="28"/>
                <w:szCs w:val="28"/>
              </w:rPr>
            </w:pPr>
          </w:p>
        </w:tc>
        <w:tc>
          <w:tcPr>
            <w:tcW w:w="1095" w:type="dxa"/>
            <w:vMerge w:val="continue"/>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2014</w:t>
            </w:r>
          </w:p>
        </w:tc>
        <w:tc>
          <w:tcPr>
            <w:tcW w:w="1062" w:type="dxa"/>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062" w:type="dxa"/>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062" w:type="dxa"/>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062" w:type="dxa"/>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063" w:type="dxa"/>
            <w:vAlign w:val="center"/>
          </w:tcPr>
          <w:p>
            <w:pPr>
              <w:widowControl/>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1</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投入总资金</w:t>
            </w:r>
          </w:p>
        </w:tc>
        <w:tc>
          <w:tcPr>
            <w:tcW w:w="1095" w:type="dxa"/>
            <w:vAlign w:val="center"/>
          </w:tcPr>
          <w:p>
            <w:pPr>
              <w:widowControl/>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 xml:space="preserve">000 </w:t>
            </w:r>
          </w:p>
        </w:tc>
        <w:tc>
          <w:tcPr>
            <w:tcW w:w="1077" w:type="dxa"/>
            <w:vAlign w:val="center"/>
          </w:tcPr>
          <w:p>
            <w:pPr>
              <w:widowControl/>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 xml:space="preserve">000 </w:t>
            </w:r>
          </w:p>
        </w:tc>
        <w:tc>
          <w:tcPr>
            <w:tcW w:w="1062" w:type="dxa"/>
            <w:vAlign w:val="center"/>
          </w:tcPr>
          <w:p>
            <w:pPr>
              <w:widowControl/>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 xml:space="preserve">000 </w:t>
            </w:r>
          </w:p>
        </w:tc>
        <w:tc>
          <w:tcPr>
            <w:tcW w:w="1062" w:type="dxa"/>
            <w:vAlign w:val="center"/>
          </w:tcPr>
          <w:p>
            <w:pPr>
              <w:widowControl/>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 xml:space="preserve">00 </w:t>
            </w: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1.1</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建设投资</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1.2</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建设期利息</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1.3</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流动资金</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资金筹措</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2.1</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项目自有资金</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2.1.1</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用于建设投资</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2.1.2</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用于流动资金</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2.1.3</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用于建设期利息</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2.2</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债务资金</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2.2.1</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用于建设投资</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2.2.2</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用于流动资金</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78" w:hRule="atLeast"/>
          <w:jc w:val="center"/>
        </w:trPr>
        <w:tc>
          <w:tcPr>
            <w:tcW w:w="77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2.2.3</w:t>
            </w:r>
          </w:p>
        </w:tc>
        <w:tc>
          <w:tcPr>
            <w:tcW w:w="1816" w:type="dxa"/>
            <w:vAlign w:val="center"/>
          </w:tcPr>
          <w:p>
            <w:pPr>
              <w:widowControl/>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用于建设期利息</w:t>
            </w:r>
          </w:p>
        </w:tc>
        <w:tc>
          <w:tcPr>
            <w:tcW w:w="1095" w:type="dxa"/>
            <w:vAlign w:val="center"/>
          </w:tcPr>
          <w:p>
            <w:pPr>
              <w:widowControl/>
              <w:ind w:firstLine="0" w:firstLineChars="0"/>
              <w:jc w:val="center"/>
              <w:rPr>
                <w:rFonts w:ascii="Times New Roman" w:hAnsi="Times New Roman" w:cs="Times New Roman"/>
                <w:sz w:val="28"/>
                <w:szCs w:val="28"/>
              </w:rPr>
            </w:pPr>
          </w:p>
        </w:tc>
        <w:tc>
          <w:tcPr>
            <w:tcW w:w="1077"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2" w:type="dxa"/>
            <w:vAlign w:val="center"/>
          </w:tcPr>
          <w:p>
            <w:pPr>
              <w:widowControl/>
              <w:ind w:firstLine="0" w:firstLineChars="0"/>
              <w:jc w:val="center"/>
              <w:rPr>
                <w:rFonts w:ascii="Times New Roman" w:hAnsi="Times New Roman" w:cs="Times New Roman"/>
                <w:sz w:val="28"/>
                <w:szCs w:val="28"/>
              </w:rPr>
            </w:pPr>
          </w:p>
        </w:tc>
        <w:tc>
          <w:tcPr>
            <w:tcW w:w="1063" w:type="dxa"/>
            <w:vAlign w:val="center"/>
          </w:tcPr>
          <w:p>
            <w:pPr>
              <w:widowControl/>
              <w:ind w:firstLine="0" w:firstLineChars="0"/>
              <w:jc w:val="center"/>
              <w:rPr>
                <w:rFonts w:ascii="Times New Roman" w:hAnsi="Times New Roman" w:cs="Times New Roman"/>
                <w:sz w:val="28"/>
                <w:szCs w:val="28"/>
              </w:rPr>
            </w:pPr>
          </w:p>
        </w:tc>
      </w:tr>
    </w:tbl>
    <w:p>
      <w:pPr>
        <w:pStyle w:val="8"/>
        <w:ind w:firstLine="560" w:firstLineChars="200"/>
        <w:jc w:val="right"/>
        <w:rPr>
          <w:rFonts w:ascii="Times New Roman" w:hAnsi="Times New Roman" w:eastAsia="仿宋_GB2312" w:cs="Times New Roman"/>
          <w:sz w:val="28"/>
          <w:szCs w:val="28"/>
        </w:rPr>
      </w:pPr>
    </w:p>
    <w:p>
      <w:pPr>
        <w:pStyle w:val="3"/>
        <w:spacing w:before="240" w:after="240" w:line="240" w:lineRule="auto"/>
        <w:ind w:firstLine="562"/>
        <w:rPr>
          <w:rFonts w:ascii="Times New Roman" w:hAnsi="Times New Roman" w:eastAsia="仿宋_GB2312" w:cs="Times New Roman"/>
          <w:kern w:val="2"/>
          <w:sz w:val="28"/>
          <w:szCs w:val="28"/>
        </w:rPr>
      </w:pPr>
      <w:bookmarkStart w:id="87" w:name="_Toc384756452"/>
      <w:bookmarkStart w:id="88" w:name="_Toc385508485"/>
      <w:bookmarkStart w:id="89" w:name="_Toc411009235"/>
      <w:r>
        <w:rPr>
          <w:rFonts w:ascii="Times New Roman" w:hAnsi="Times New Roman" w:eastAsia="仿宋_GB2312" w:cs="Times New Roman"/>
          <w:sz w:val="28"/>
          <w:szCs w:val="28"/>
        </w:rPr>
        <w:t>8.4资金其他来源</w:t>
      </w:r>
      <w:bookmarkEnd w:id="76"/>
      <w:bookmarkEnd w:id="77"/>
      <w:bookmarkEnd w:id="78"/>
      <w:bookmarkEnd w:id="79"/>
      <w:bookmarkEnd w:id="87"/>
      <w:bookmarkEnd w:id="88"/>
      <w:bookmarkEnd w:id="89"/>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本项目暂无其它资金来源。</w:t>
      </w:r>
    </w:p>
    <w:p>
      <w:pPr>
        <w:pStyle w:val="3"/>
        <w:spacing w:before="240" w:after="240" w:line="240" w:lineRule="auto"/>
        <w:ind w:firstLine="562"/>
        <w:rPr>
          <w:rFonts w:ascii="Times New Roman" w:hAnsi="Times New Roman" w:eastAsia="仿宋_GB2312" w:cs="Times New Roman"/>
          <w:kern w:val="2"/>
          <w:sz w:val="28"/>
          <w:szCs w:val="28"/>
        </w:rPr>
      </w:pPr>
      <w:bookmarkStart w:id="90" w:name="_Toc385508486"/>
      <w:bookmarkStart w:id="91" w:name="_Toc384756453"/>
      <w:bookmarkStart w:id="92" w:name="_Toc384716859"/>
      <w:bookmarkStart w:id="93" w:name="_Toc359774173"/>
      <w:bookmarkStart w:id="94" w:name="_Toc411009236"/>
      <w:r>
        <w:rPr>
          <w:rFonts w:ascii="Times New Roman" w:hAnsi="Times New Roman" w:eastAsia="仿宋_GB2312" w:cs="Times New Roman"/>
          <w:sz w:val="28"/>
          <w:szCs w:val="28"/>
        </w:rPr>
        <w:t>8.5资金退出</w:t>
      </w:r>
      <w:bookmarkEnd w:id="90"/>
      <w:bookmarkEnd w:id="91"/>
      <w:bookmarkEnd w:id="92"/>
      <w:bookmarkEnd w:id="93"/>
      <w:bookmarkEnd w:id="94"/>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按照当时国家有关经济政策规定进行实施执行。</w:t>
      </w:r>
    </w:p>
    <w:p>
      <w:pPr>
        <w:widowControl/>
        <w:spacing w:line="240" w:lineRule="auto"/>
        <w:ind w:firstLine="0" w:firstLineChars="0"/>
        <w:jc w:val="left"/>
        <w:rPr>
          <w:rFonts w:ascii="Times New Roman" w:hAnsi="Times New Roman" w:cs="Times New Roman"/>
          <w:b/>
          <w:bCs/>
          <w:kern w:val="44"/>
          <w:sz w:val="28"/>
          <w:szCs w:val="28"/>
        </w:rPr>
      </w:pPr>
      <w:r>
        <w:rPr>
          <w:rFonts w:ascii="Times New Roman" w:hAnsi="Times New Roman" w:cs="Times New Roman"/>
          <w:sz w:val="28"/>
          <w:szCs w:val="28"/>
        </w:rPr>
        <w:br w:type="page"/>
      </w:r>
    </w:p>
    <w:p>
      <w:pPr>
        <w:pStyle w:val="2"/>
        <w:ind w:firstLine="562"/>
        <w:rPr>
          <w:rFonts w:ascii="Times New Roman" w:hAnsi="Times New Roman" w:eastAsia="仿宋_GB2312" w:cs="Times New Roman"/>
          <w:sz w:val="28"/>
          <w:szCs w:val="28"/>
        </w:rPr>
      </w:pPr>
      <w:bookmarkStart w:id="95" w:name="_Toc411009237"/>
      <w:r>
        <w:rPr>
          <w:rFonts w:ascii="Times New Roman" w:hAnsi="Times New Roman" w:eastAsia="仿宋_GB2312" w:cs="Times New Roman"/>
          <w:sz w:val="28"/>
          <w:szCs w:val="28"/>
        </w:rPr>
        <w:t>第九章 财务分析</w:t>
      </w:r>
      <w:bookmarkEnd w:id="95"/>
    </w:p>
    <w:p>
      <w:pPr>
        <w:pStyle w:val="3"/>
        <w:ind w:firstLine="562"/>
        <w:rPr>
          <w:rFonts w:ascii="Times New Roman" w:hAnsi="Times New Roman" w:eastAsia="仿宋_GB2312" w:cs="Times New Roman"/>
          <w:sz w:val="28"/>
          <w:szCs w:val="28"/>
        </w:rPr>
      </w:pPr>
      <w:bookmarkStart w:id="96" w:name="_Toc411009238"/>
      <w:r>
        <w:rPr>
          <w:rFonts w:ascii="Times New Roman" w:hAnsi="Times New Roman" w:eastAsia="仿宋_GB2312" w:cs="Times New Roman"/>
          <w:sz w:val="28"/>
          <w:szCs w:val="28"/>
        </w:rPr>
        <w:t>9.1财务分析</w:t>
      </w:r>
      <w:bookmarkEnd w:id="96"/>
    </w:p>
    <w:p>
      <w:pPr>
        <w:ind w:firstLine="560"/>
        <w:rPr>
          <w:rFonts w:ascii="Times New Roman" w:hAnsi="Times New Roman" w:cs="Times New Roman"/>
          <w:sz w:val="28"/>
          <w:szCs w:val="28"/>
        </w:rPr>
      </w:pPr>
      <w:r>
        <w:rPr>
          <w:rFonts w:ascii="Times New Roman" w:hAnsi="Times New Roman" w:cs="Times New Roman"/>
          <w:sz w:val="28"/>
          <w:szCs w:val="28"/>
        </w:rPr>
        <w:t>无线网络系统在高档社区终端用户和各类服务提供商之间搭起了一个桥梁，它铺设了一个规范、畅通、高效的销售和信息渠道，并通过这个渠道为商家提供了商机，为物业公司提供了新的服务内容、为业主提供了更好的服务和产品，我们的收入来自于：</w:t>
      </w:r>
    </w:p>
    <w:p>
      <w:pPr>
        <w:pStyle w:val="3"/>
        <w:ind w:firstLine="562"/>
        <w:rPr>
          <w:rFonts w:ascii="Times New Roman" w:hAnsi="Times New Roman" w:eastAsia="仿宋_GB2312" w:cs="Times New Roman"/>
          <w:sz w:val="28"/>
          <w:szCs w:val="28"/>
        </w:rPr>
      </w:pPr>
      <w:bookmarkStart w:id="97" w:name="_Toc411009239"/>
      <w:r>
        <w:rPr>
          <w:rFonts w:ascii="Times New Roman" w:hAnsi="Times New Roman" w:eastAsia="仿宋_GB2312" w:cs="Times New Roman"/>
          <w:sz w:val="28"/>
          <w:szCs w:val="28"/>
        </w:rPr>
        <w:t>9.2收入预测</w:t>
      </w:r>
      <w:bookmarkEnd w:id="97"/>
    </w:p>
    <w:tbl>
      <w:tblPr>
        <w:tblStyle w:val="20"/>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39"/>
        <w:gridCol w:w="1051"/>
        <w:gridCol w:w="1156"/>
        <w:gridCol w:w="1156"/>
        <w:gridCol w:w="1156"/>
        <w:gridCol w:w="14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6"/>
            <w:vAlign w:val="top"/>
          </w:tcPr>
          <w:p>
            <w:pPr>
              <w:ind w:firstLine="0" w:firstLineChars="0"/>
              <w:rPr>
                <w:rFonts w:ascii="Times New Roman" w:hAnsi="Times New Roman" w:cs="Times New Roman"/>
                <w:sz w:val="28"/>
                <w:szCs w:val="28"/>
              </w:rPr>
            </w:pPr>
            <w:r>
              <w:rPr>
                <w:rFonts w:hint="eastAsia" w:ascii="Times New Roman" w:hAnsi="Times New Roman" w:cs="Times New Roman"/>
                <w:sz w:val="28"/>
                <w:szCs w:val="28"/>
              </w:rPr>
              <w:t>子平台1</w:t>
            </w:r>
            <w:r>
              <w:rPr>
                <w:rFonts w:ascii="Times New Roman" w:hAnsi="Times New Roman" w:cs="Times New Roman"/>
                <w:sz w:val="28"/>
                <w:szCs w:val="28"/>
              </w:rPr>
              <w:t>收入预测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9"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年份</w:t>
            </w:r>
          </w:p>
        </w:tc>
        <w:tc>
          <w:tcPr>
            <w:tcW w:w="1051"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156"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156"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156"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464"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9"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辐射社区数量</w:t>
            </w:r>
          </w:p>
        </w:tc>
        <w:tc>
          <w:tcPr>
            <w:tcW w:w="1051"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464"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539"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辐射户数</w:t>
            </w:r>
          </w:p>
        </w:tc>
        <w:tc>
          <w:tcPr>
            <w:tcW w:w="1051"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464"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9"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预计使用户数</w:t>
            </w:r>
          </w:p>
        </w:tc>
        <w:tc>
          <w:tcPr>
            <w:tcW w:w="1051"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464"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9"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每户每年消费</w:t>
            </w:r>
          </w:p>
        </w:tc>
        <w:tc>
          <w:tcPr>
            <w:tcW w:w="1051"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464"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39"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营业额（万元）</w:t>
            </w:r>
          </w:p>
        </w:tc>
        <w:tc>
          <w:tcPr>
            <w:tcW w:w="1051"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464"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539"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无线网络系统收费（万元）</w:t>
            </w:r>
          </w:p>
        </w:tc>
        <w:tc>
          <w:tcPr>
            <w:tcW w:w="1051"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156" w:type="dxa"/>
            <w:vAlign w:val="center"/>
          </w:tcPr>
          <w:p>
            <w:pPr>
              <w:ind w:firstLine="0" w:firstLineChars="0"/>
              <w:jc w:val="center"/>
              <w:rPr>
                <w:rFonts w:ascii="Times New Roman" w:hAnsi="Times New Roman" w:cs="Times New Roman"/>
                <w:sz w:val="28"/>
                <w:szCs w:val="28"/>
              </w:rPr>
            </w:pPr>
          </w:p>
        </w:tc>
        <w:tc>
          <w:tcPr>
            <w:tcW w:w="1464" w:type="dxa"/>
            <w:vAlign w:val="center"/>
          </w:tcPr>
          <w:p>
            <w:pPr>
              <w:ind w:firstLine="0" w:firstLineChars="0"/>
              <w:jc w:val="center"/>
              <w:rPr>
                <w:rFonts w:ascii="Times New Roman" w:hAnsi="Times New Roman" w:cs="Times New Roman"/>
                <w:sz w:val="28"/>
                <w:szCs w:val="28"/>
              </w:rPr>
            </w:pPr>
          </w:p>
        </w:tc>
      </w:tr>
    </w:tbl>
    <w:p>
      <w:pPr>
        <w:ind w:firstLine="0" w:firstLineChars="0"/>
        <w:rPr>
          <w:rFonts w:ascii="Times New Roman" w:hAnsi="Times New Roman" w:cs="Times New Roman"/>
          <w:sz w:val="28"/>
          <w:szCs w:val="28"/>
        </w:rPr>
      </w:pPr>
      <w:r>
        <w:rPr>
          <w:rFonts w:ascii="Times New Roman" w:hAnsi="Times New Roman" w:cs="Times New Roman"/>
          <w:sz w:val="28"/>
          <w:szCs w:val="28"/>
        </w:rPr>
        <w:t>说明：</w:t>
      </w:r>
    </w:p>
    <w:p>
      <w:pPr>
        <w:pStyle w:val="21"/>
        <w:numPr>
          <w:ilvl w:val="0"/>
          <w:numId w:val="1"/>
        </w:numPr>
        <w:ind w:firstLineChars="0"/>
        <w:rPr>
          <w:rFonts w:ascii="Times New Roman" w:hAnsi="Times New Roman" w:cs="Times New Roman"/>
          <w:sz w:val="28"/>
          <w:szCs w:val="28"/>
        </w:rPr>
      </w:pPr>
      <w:r>
        <w:rPr>
          <w:rFonts w:ascii="Times New Roman" w:hAnsi="Times New Roman" w:cs="Times New Roman"/>
          <w:sz w:val="28"/>
          <w:szCs w:val="28"/>
        </w:rPr>
        <w:t>按每个小区平均</w:t>
      </w:r>
      <w:r>
        <w:rPr>
          <w:rFonts w:hint="eastAsia" w:ascii="Times New Roman" w:hAnsi="Times New Roman" w:cs="Times New Roman"/>
          <w:sz w:val="28"/>
          <w:szCs w:val="28"/>
        </w:rPr>
        <w:t>0</w:t>
      </w:r>
      <w:r>
        <w:rPr>
          <w:rFonts w:ascii="Times New Roman" w:hAnsi="Times New Roman" w:cs="Times New Roman"/>
          <w:sz w:val="28"/>
          <w:szCs w:val="28"/>
        </w:rPr>
        <w:t>000户计算</w:t>
      </w:r>
    </w:p>
    <w:p>
      <w:pPr>
        <w:pStyle w:val="21"/>
        <w:numPr>
          <w:ilvl w:val="0"/>
          <w:numId w:val="1"/>
        </w:numPr>
        <w:ind w:firstLineChars="0"/>
        <w:rPr>
          <w:rFonts w:ascii="Times New Roman" w:hAnsi="Times New Roman" w:cs="Times New Roman"/>
          <w:sz w:val="28"/>
          <w:szCs w:val="28"/>
        </w:rPr>
      </w:pPr>
      <w:r>
        <w:rPr>
          <w:rFonts w:ascii="Times New Roman" w:hAnsi="Times New Roman" w:cs="Times New Roman"/>
          <w:sz w:val="28"/>
          <w:szCs w:val="28"/>
        </w:rPr>
        <w:t>预计使用户数按五年30%，30%，40%，40%，50%计算</w:t>
      </w:r>
    </w:p>
    <w:tbl>
      <w:tblPr>
        <w:tblStyle w:val="20"/>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1134"/>
        <w:gridCol w:w="1276"/>
        <w:gridCol w:w="1417"/>
        <w:gridCol w:w="1287"/>
        <w:gridCol w:w="13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6"/>
            <w:vAlign w:val="top"/>
          </w:tcPr>
          <w:p>
            <w:pPr>
              <w:ind w:firstLine="0" w:firstLineChars="0"/>
              <w:rPr>
                <w:rFonts w:ascii="Times New Roman" w:hAnsi="Times New Roman" w:cs="Times New Roman"/>
                <w:sz w:val="28"/>
                <w:szCs w:val="28"/>
              </w:rPr>
            </w:pPr>
            <w:r>
              <w:rPr>
                <w:rFonts w:hint="eastAsia" w:ascii="Times New Roman" w:hAnsi="Times New Roman" w:cs="Times New Roman"/>
                <w:sz w:val="28"/>
                <w:szCs w:val="28"/>
              </w:rPr>
              <w:t>子平台2</w:t>
            </w:r>
            <w:r>
              <w:rPr>
                <w:rFonts w:ascii="Times New Roman" w:hAnsi="Times New Roman" w:cs="Times New Roman"/>
                <w:sz w:val="28"/>
                <w:szCs w:val="28"/>
              </w:rPr>
              <w:t>销售、收入预测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年份</w:t>
            </w:r>
          </w:p>
        </w:tc>
        <w:tc>
          <w:tcPr>
            <w:tcW w:w="1134"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276"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417"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287"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315"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辐射社区数量</w:t>
            </w:r>
          </w:p>
        </w:tc>
        <w:tc>
          <w:tcPr>
            <w:tcW w:w="1134" w:type="dxa"/>
            <w:vAlign w:val="center"/>
          </w:tcPr>
          <w:p>
            <w:pPr>
              <w:ind w:firstLine="0" w:firstLineChars="0"/>
              <w:jc w:val="center"/>
              <w:rPr>
                <w:rFonts w:ascii="Times New Roman" w:hAnsi="Times New Roman" w:cs="Times New Roman"/>
                <w:sz w:val="28"/>
                <w:szCs w:val="28"/>
              </w:rPr>
            </w:pPr>
          </w:p>
        </w:tc>
        <w:tc>
          <w:tcPr>
            <w:tcW w:w="1276" w:type="dxa"/>
            <w:vAlign w:val="center"/>
          </w:tcPr>
          <w:p>
            <w:pPr>
              <w:ind w:firstLine="0" w:firstLineChars="0"/>
              <w:jc w:val="center"/>
              <w:rPr>
                <w:rFonts w:ascii="Times New Roman" w:hAnsi="Times New Roman" w:cs="Times New Roman"/>
                <w:sz w:val="28"/>
                <w:szCs w:val="28"/>
              </w:rPr>
            </w:pPr>
          </w:p>
        </w:tc>
        <w:tc>
          <w:tcPr>
            <w:tcW w:w="1417" w:type="dxa"/>
            <w:vAlign w:val="center"/>
          </w:tcPr>
          <w:p>
            <w:pPr>
              <w:ind w:firstLine="0" w:firstLineChars="0"/>
              <w:jc w:val="center"/>
              <w:rPr>
                <w:rFonts w:ascii="Times New Roman" w:hAnsi="Times New Roman" w:cs="Times New Roman"/>
                <w:sz w:val="28"/>
                <w:szCs w:val="28"/>
              </w:rPr>
            </w:pPr>
          </w:p>
        </w:tc>
        <w:tc>
          <w:tcPr>
            <w:tcW w:w="1287" w:type="dxa"/>
            <w:vAlign w:val="center"/>
          </w:tcPr>
          <w:p>
            <w:pPr>
              <w:ind w:firstLine="0" w:firstLineChars="0"/>
              <w:jc w:val="center"/>
              <w:rPr>
                <w:rFonts w:ascii="Times New Roman" w:hAnsi="Times New Roman" w:cs="Times New Roman"/>
                <w:sz w:val="28"/>
                <w:szCs w:val="28"/>
              </w:rPr>
            </w:pPr>
          </w:p>
        </w:tc>
        <w:tc>
          <w:tcPr>
            <w:tcW w:w="1315"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093"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辐射户数</w:t>
            </w:r>
          </w:p>
        </w:tc>
        <w:tc>
          <w:tcPr>
            <w:tcW w:w="1134" w:type="dxa"/>
            <w:vAlign w:val="center"/>
          </w:tcPr>
          <w:p>
            <w:pPr>
              <w:ind w:firstLine="0" w:firstLineChars="0"/>
              <w:jc w:val="center"/>
              <w:rPr>
                <w:rFonts w:ascii="Times New Roman" w:hAnsi="Times New Roman" w:cs="Times New Roman"/>
                <w:sz w:val="28"/>
                <w:szCs w:val="28"/>
              </w:rPr>
            </w:pPr>
          </w:p>
        </w:tc>
        <w:tc>
          <w:tcPr>
            <w:tcW w:w="1276" w:type="dxa"/>
            <w:vAlign w:val="center"/>
          </w:tcPr>
          <w:p>
            <w:pPr>
              <w:ind w:firstLine="0" w:firstLineChars="0"/>
              <w:jc w:val="center"/>
              <w:rPr>
                <w:rFonts w:ascii="Times New Roman" w:hAnsi="Times New Roman" w:cs="Times New Roman"/>
                <w:sz w:val="28"/>
                <w:szCs w:val="28"/>
              </w:rPr>
            </w:pPr>
          </w:p>
        </w:tc>
        <w:tc>
          <w:tcPr>
            <w:tcW w:w="1417" w:type="dxa"/>
            <w:vAlign w:val="center"/>
          </w:tcPr>
          <w:p>
            <w:pPr>
              <w:ind w:firstLine="0" w:firstLineChars="0"/>
              <w:jc w:val="center"/>
              <w:rPr>
                <w:rFonts w:ascii="Times New Roman" w:hAnsi="Times New Roman" w:cs="Times New Roman"/>
                <w:sz w:val="28"/>
                <w:szCs w:val="28"/>
              </w:rPr>
            </w:pPr>
          </w:p>
        </w:tc>
        <w:tc>
          <w:tcPr>
            <w:tcW w:w="1287" w:type="dxa"/>
            <w:vAlign w:val="center"/>
          </w:tcPr>
          <w:p>
            <w:pPr>
              <w:ind w:firstLine="0" w:firstLineChars="0"/>
              <w:jc w:val="center"/>
              <w:rPr>
                <w:rFonts w:ascii="Times New Roman" w:hAnsi="Times New Roman" w:cs="Times New Roman"/>
                <w:sz w:val="28"/>
                <w:szCs w:val="28"/>
              </w:rPr>
            </w:pPr>
          </w:p>
        </w:tc>
        <w:tc>
          <w:tcPr>
            <w:tcW w:w="1315"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预计使用户数</w:t>
            </w:r>
          </w:p>
        </w:tc>
        <w:tc>
          <w:tcPr>
            <w:tcW w:w="1134" w:type="dxa"/>
            <w:vAlign w:val="center"/>
          </w:tcPr>
          <w:p>
            <w:pPr>
              <w:ind w:firstLine="0" w:firstLineChars="0"/>
              <w:jc w:val="center"/>
              <w:rPr>
                <w:rFonts w:ascii="Times New Roman" w:hAnsi="Times New Roman" w:cs="Times New Roman"/>
                <w:sz w:val="28"/>
                <w:szCs w:val="28"/>
              </w:rPr>
            </w:pPr>
          </w:p>
        </w:tc>
        <w:tc>
          <w:tcPr>
            <w:tcW w:w="1276" w:type="dxa"/>
            <w:vAlign w:val="center"/>
          </w:tcPr>
          <w:p>
            <w:pPr>
              <w:ind w:firstLine="0" w:firstLineChars="0"/>
              <w:jc w:val="center"/>
              <w:rPr>
                <w:rFonts w:ascii="Times New Roman" w:hAnsi="Times New Roman" w:cs="Times New Roman"/>
                <w:sz w:val="28"/>
                <w:szCs w:val="28"/>
              </w:rPr>
            </w:pPr>
          </w:p>
        </w:tc>
        <w:tc>
          <w:tcPr>
            <w:tcW w:w="1417" w:type="dxa"/>
            <w:vAlign w:val="center"/>
          </w:tcPr>
          <w:p>
            <w:pPr>
              <w:ind w:firstLine="0" w:firstLineChars="0"/>
              <w:jc w:val="center"/>
              <w:rPr>
                <w:rFonts w:ascii="Times New Roman" w:hAnsi="Times New Roman" w:cs="Times New Roman"/>
                <w:sz w:val="28"/>
                <w:szCs w:val="28"/>
              </w:rPr>
            </w:pPr>
          </w:p>
        </w:tc>
        <w:tc>
          <w:tcPr>
            <w:tcW w:w="1287" w:type="dxa"/>
            <w:vAlign w:val="center"/>
          </w:tcPr>
          <w:p>
            <w:pPr>
              <w:ind w:firstLine="0" w:firstLineChars="0"/>
              <w:jc w:val="center"/>
              <w:rPr>
                <w:rFonts w:ascii="Times New Roman" w:hAnsi="Times New Roman" w:cs="Times New Roman"/>
                <w:sz w:val="28"/>
                <w:szCs w:val="28"/>
              </w:rPr>
            </w:pPr>
          </w:p>
        </w:tc>
        <w:tc>
          <w:tcPr>
            <w:tcW w:w="1315"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每户广告价值</w:t>
            </w:r>
          </w:p>
        </w:tc>
        <w:tc>
          <w:tcPr>
            <w:tcW w:w="1134" w:type="dxa"/>
            <w:vAlign w:val="center"/>
          </w:tcPr>
          <w:p>
            <w:pPr>
              <w:ind w:firstLine="0" w:firstLineChars="0"/>
              <w:jc w:val="center"/>
              <w:rPr>
                <w:rFonts w:ascii="Times New Roman" w:hAnsi="Times New Roman" w:cs="Times New Roman"/>
                <w:sz w:val="28"/>
                <w:szCs w:val="28"/>
              </w:rPr>
            </w:pPr>
          </w:p>
        </w:tc>
        <w:tc>
          <w:tcPr>
            <w:tcW w:w="1276" w:type="dxa"/>
            <w:vAlign w:val="center"/>
          </w:tcPr>
          <w:p>
            <w:pPr>
              <w:ind w:firstLine="0" w:firstLineChars="0"/>
              <w:jc w:val="center"/>
              <w:rPr>
                <w:rFonts w:ascii="Times New Roman" w:hAnsi="Times New Roman" w:cs="Times New Roman"/>
                <w:sz w:val="28"/>
                <w:szCs w:val="28"/>
              </w:rPr>
            </w:pPr>
          </w:p>
        </w:tc>
        <w:tc>
          <w:tcPr>
            <w:tcW w:w="1417" w:type="dxa"/>
            <w:vAlign w:val="center"/>
          </w:tcPr>
          <w:p>
            <w:pPr>
              <w:ind w:firstLine="0" w:firstLineChars="0"/>
              <w:jc w:val="center"/>
              <w:rPr>
                <w:rFonts w:ascii="Times New Roman" w:hAnsi="Times New Roman" w:cs="Times New Roman"/>
                <w:sz w:val="28"/>
                <w:szCs w:val="28"/>
              </w:rPr>
            </w:pPr>
          </w:p>
        </w:tc>
        <w:tc>
          <w:tcPr>
            <w:tcW w:w="1287" w:type="dxa"/>
            <w:vAlign w:val="center"/>
          </w:tcPr>
          <w:p>
            <w:pPr>
              <w:ind w:firstLine="0" w:firstLineChars="0"/>
              <w:jc w:val="center"/>
              <w:rPr>
                <w:rFonts w:ascii="Times New Roman" w:hAnsi="Times New Roman" w:cs="Times New Roman"/>
                <w:sz w:val="28"/>
                <w:szCs w:val="28"/>
              </w:rPr>
            </w:pPr>
          </w:p>
        </w:tc>
        <w:tc>
          <w:tcPr>
            <w:tcW w:w="1315"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093"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营业额（万元）</w:t>
            </w:r>
          </w:p>
        </w:tc>
        <w:tc>
          <w:tcPr>
            <w:tcW w:w="1134" w:type="dxa"/>
            <w:vAlign w:val="center"/>
          </w:tcPr>
          <w:p>
            <w:pPr>
              <w:ind w:firstLine="0" w:firstLineChars="0"/>
              <w:jc w:val="center"/>
              <w:rPr>
                <w:rFonts w:ascii="Times New Roman" w:hAnsi="Times New Roman" w:cs="Times New Roman"/>
                <w:sz w:val="28"/>
                <w:szCs w:val="28"/>
              </w:rPr>
            </w:pPr>
          </w:p>
        </w:tc>
        <w:tc>
          <w:tcPr>
            <w:tcW w:w="1276" w:type="dxa"/>
            <w:vAlign w:val="center"/>
          </w:tcPr>
          <w:p>
            <w:pPr>
              <w:ind w:firstLine="0" w:firstLineChars="0"/>
              <w:jc w:val="center"/>
              <w:rPr>
                <w:rFonts w:ascii="Times New Roman" w:hAnsi="Times New Roman" w:cs="Times New Roman"/>
                <w:sz w:val="28"/>
                <w:szCs w:val="28"/>
              </w:rPr>
            </w:pPr>
          </w:p>
        </w:tc>
        <w:tc>
          <w:tcPr>
            <w:tcW w:w="1417" w:type="dxa"/>
            <w:vAlign w:val="center"/>
          </w:tcPr>
          <w:p>
            <w:pPr>
              <w:ind w:firstLine="0" w:firstLineChars="0"/>
              <w:jc w:val="center"/>
              <w:rPr>
                <w:rFonts w:ascii="Times New Roman" w:hAnsi="Times New Roman" w:cs="Times New Roman"/>
                <w:sz w:val="28"/>
                <w:szCs w:val="28"/>
              </w:rPr>
            </w:pPr>
          </w:p>
        </w:tc>
        <w:tc>
          <w:tcPr>
            <w:tcW w:w="1287" w:type="dxa"/>
            <w:vAlign w:val="center"/>
          </w:tcPr>
          <w:p>
            <w:pPr>
              <w:ind w:firstLine="0" w:firstLineChars="0"/>
              <w:jc w:val="center"/>
              <w:rPr>
                <w:rFonts w:ascii="Times New Roman" w:hAnsi="Times New Roman" w:cs="Times New Roman"/>
                <w:sz w:val="28"/>
                <w:szCs w:val="28"/>
              </w:rPr>
            </w:pPr>
          </w:p>
        </w:tc>
        <w:tc>
          <w:tcPr>
            <w:tcW w:w="1315" w:type="dxa"/>
            <w:vAlign w:val="center"/>
          </w:tcPr>
          <w:p>
            <w:pPr>
              <w:ind w:firstLine="0" w:firstLineChars="0"/>
              <w:jc w:val="center"/>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093" w:type="dxa"/>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无线网络系统收费（万元）</w:t>
            </w:r>
          </w:p>
        </w:tc>
        <w:tc>
          <w:tcPr>
            <w:tcW w:w="1134" w:type="dxa"/>
            <w:vAlign w:val="center"/>
          </w:tcPr>
          <w:p>
            <w:pPr>
              <w:ind w:firstLine="0" w:firstLineChars="0"/>
              <w:jc w:val="center"/>
              <w:rPr>
                <w:rFonts w:ascii="Times New Roman" w:hAnsi="Times New Roman" w:cs="Times New Roman"/>
                <w:sz w:val="28"/>
                <w:szCs w:val="28"/>
              </w:rPr>
            </w:pPr>
          </w:p>
        </w:tc>
        <w:tc>
          <w:tcPr>
            <w:tcW w:w="1276" w:type="dxa"/>
            <w:vAlign w:val="center"/>
          </w:tcPr>
          <w:p>
            <w:pPr>
              <w:ind w:firstLine="0" w:firstLineChars="0"/>
              <w:jc w:val="center"/>
              <w:rPr>
                <w:rFonts w:ascii="Times New Roman" w:hAnsi="Times New Roman" w:cs="Times New Roman"/>
                <w:sz w:val="28"/>
                <w:szCs w:val="28"/>
              </w:rPr>
            </w:pPr>
          </w:p>
        </w:tc>
        <w:tc>
          <w:tcPr>
            <w:tcW w:w="1417" w:type="dxa"/>
            <w:vAlign w:val="center"/>
          </w:tcPr>
          <w:p>
            <w:pPr>
              <w:ind w:firstLine="0" w:firstLineChars="0"/>
              <w:jc w:val="center"/>
              <w:rPr>
                <w:rFonts w:ascii="Times New Roman" w:hAnsi="Times New Roman" w:cs="Times New Roman"/>
                <w:sz w:val="28"/>
                <w:szCs w:val="28"/>
              </w:rPr>
            </w:pPr>
          </w:p>
        </w:tc>
        <w:tc>
          <w:tcPr>
            <w:tcW w:w="1287" w:type="dxa"/>
            <w:vAlign w:val="center"/>
          </w:tcPr>
          <w:p>
            <w:pPr>
              <w:ind w:firstLine="0" w:firstLineChars="0"/>
              <w:jc w:val="center"/>
              <w:rPr>
                <w:rFonts w:ascii="Times New Roman" w:hAnsi="Times New Roman" w:cs="Times New Roman"/>
                <w:sz w:val="28"/>
                <w:szCs w:val="28"/>
              </w:rPr>
            </w:pPr>
          </w:p>
        </w:tc>
        <w:tc>
          <w:tcPr>
            <w:tcW w:w="1315" w:type="dxa"/>
            <w:vAlign w:val="center"/>
          </w:tcPr>
          <w:p>
            <w:pPr>
              <w:ind w:firstLine="0" w:firstLineChars="0"/>
              <w:jc w:val="center"/>
              <w:rPr>
                <w:rFonts w:ascii="Times New Roman" w:hAnsi="Times New Roman" w:cs="Times New Roman"/>
                <w:sz w:val="28"/>
                <w:szCs w:val="28"/>
              </w:rPr>
            </w:pPr>
          </w:p>
        </w:tc>
      </w:tr>
    </w:tbl>
    <w:p>
      <w:pPr>
        <w:ind w:firstLine="0" w:firstLineChars="0"/>
        <w:rPr>
          <w:rFonts w:ascii="Times New Roman" w:hAnsi="Times New Roman" w:cs="Times New Roman"/>
          <w:sz w:val="28"/>
          <w:szCs w:val="28"/>
        </w:rPr>
      </w:pPr>
      <w:r>
        <w:rPr>
          <w:rFonts w:ascii="Times New Roman" w:hAnsi="Times New Roman" w:cs="Times New Roman"/>
          <w:sz w:val="28"/>
          <w:szCs w:val="28"/>
        </w:rPr>
        <w:t>说明</w:t>
      </w:r>
    </w:p>
    <w:p>
      <w:pPr>
        <w:pStyle w:val="21"/>
        <w:numPr>
          <w:ilvl w:val="0"/>
          <w:numId w:val="1"/>
        </w:numPr>
        <w:ind w:firstLineChars="0"/>
        <w:rPr>
          <w:rFonts w:ascii="Times New Roman" w:hAnsi="Times New Roman" w:cs="Times New Roman"/>
          <w:sz w:val="28"/>
          <w:szCs w:val="28"/>
        </w:rPr>
      </w:pPr>
      <w:r>
        <w:rPr>
          <w:rFonts w:ascii="Times New Roman" w:hAnsi="Times New Roman" w:cs="Times New Roman"/>
          <w:sz w:val="28"/>
          <w:szCs w:val="28"/>
        </w:rPr>
        <w:t>按每个小区平均2000户计算</w:t>
      </w:r>
    </w:p>
    <w:p>
      <w:pPr>
        <w:pStyle w:val="21"/>
        <w:numPr>
          <w:ilvl w:val="0"/>
          <w:numId w:val="1"/>
        </w:numPr>
        <w:ind w:firstLineChars="0"/>
        <w:rPr>
          <w:rFonts w:ascii="Times New Roman" w:hAnsi="Times New Roman" w:cs="Times New Roman"/>
          <w:sz w:val="28"/>
          <w:szCs w:val="28"/>
        </w:rPr>
      </w:pPr>
      <w:r>
        <w:rPr>
          <w:rFonts w:ascii="Times New Roman" w:hAnsi="Times New Roman" w:cs="Times New Roman"/>
          <w:sz w:val="28"/>
          <w:szCs w:val="28"/>
        </w:rPr>
        <w:t>预计使用户数按五年10%，20%，20%，30%，30%计算</w:t>
      </w:r>
    </w:p>
    <w:tbl>
      <w:tblPr>
        <w:tblStyle w:val="20"/>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24"/>
        <w:gridCol w:w="960"/>
        <w:gridCol w:w="1087"/>
        <w:gridCol w:w="1087"/>
        <w:gridCol w:w="1087"/>
        <w:gridCol w:w="12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6"/>
            <w:vAlign w:val="top"/>
          </w:tcPr>
          <w:p>
            <w:pPr>
              <w:ind w:firstLine="0" w:firstLineChars="0"/>
              <w:rPr>
                <w:rFonts w:ascii="Times New Roman" w:hAnsi="Times New Roman" w:cs="Times New Roman"/>
                <w:sz w:val="28"/>
                <w:szCs w:val="28"/>
              </w:rPr>
            </w:pPr>
            <w:r>
              <w:rPr>
                <w:rFonts w:hint="eastAsia" w:ascii="Times New Roman" w:hAnsi="Times New Roman" w:cs="Times New Roman"/>
                <w:sz w:val="28"/>
                <w:szCs w:val="28"/>
              </w:rPr>
              <w:t>子</w:t>
            </w:r>
            <w:r>
              <w:rPr>
                <w:rFonts w:ascii="Times New Roman" w:hAnsi="Times New Roman" w:cs="Times New Roman"/>
                <w:sz w:val="28"/>
                <w:szCs w:val="28"/>
              </w:rPr>
              <w:t>平台</w:t>
            </w:r>
            <w:r>
              <w:rPr>
                <w:rFonts w:hint="eastAsia" w:ascii="Times New Roman" w:hAnsi="Times New Roman" w:cs="Times New Roman"/>
                <w:sz w:val="28"/>
                <w:szCs w:val="28"/>
              </w:rPr>
              <w:t>3</w:t>
            </w:r>
            <w:r>
              <w:rPr>
                <w:rFonts w:ascii="Times New Roman" w:hAnsi="Times New Roman" w:cs="Times New Roman"/>
                <w:sz w:val="28"/>
                <w:szCs w:val="28"/>
              </w:rPr>
              <w:t>销售、收入预测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02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年份</w:t>
            </w:r>
          </w:p>
        </w:tc>
        <w:tc>
          <w:tcPr>
            <w:tcW w:w="960"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087"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087"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087"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277" w:type="dxa"/>
            <w:vAlign w:val="top"/>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2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辐射社区数量</w:t>
            </w:r>
          </w:p>
        </w:tc>
        <w:tc>
          <w:tcPr>
            <w:tcW w:w="960"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277" w:type="dxa"/>
            <w:vAlign w:val="center"/>
          </w:tcPr>
          <w:p>
            <w:pPr>
              <w:ind w:firstLine="0" w:firstLineChars="0"/>
              <w:jc w:val="center"/>
              <w:rPr>
                <w:rFonts w:ascii="Times New Roman" w:hAnsi="Times New Roman" w:cs="Times New Roman"/>
                <w:sz w:val="28"/>
                <w:szCs w:val="28"/>
              </w:rPr>
            </w:pPr>
            <w:r>
              <w:rPr>
                <w:rFonts w:ascii="Times New Roman" w:hAnsi="Times New Roman" w:cs="Times New Roman"/>
                <w:sz w:val="28"/>
                <w:szCs w:val="2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02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辐射户数</w:t>
            </w:r>
          </w:p>
        </w:tc>
        <w:tc>
          <w:tcPr>
            <w:tcW w:w="960"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277" w:type="dxa"/>
            <w:vAlign w:val="center"/>
          </w:tcPr>
          <w:p>
            <w:pPr>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2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预计使用户数</w:t>
            </w:r>
          </w:p>
        </w:tc>
        <w:tc>
          <w:tcPr>
            <w:tcW w:w="960"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277" w:type="dxa"/>
            <w:vAlign w:val="center"/>
          </w:tcPr>
          <w:p>
            <w:pPr>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02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每户每年消费</w:t>
            </w:r>
          </w:p>
        </w:tc>
        <w:tc>
          <w:tcPr>
            <w:tcW w:w="960"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277" w:type="dxa"/>
            <w:vAlign w:val="center"/>
          </w:tcPr>
          <w:p>
            <w:pPr>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00</w:t>
            </w:r>
            <w:r>
              <w:rPr>
                <w:rFonts w:ascii="Times New Roman" w:hAnsi="Times New Roman" w:cs="Times New Roman"/>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2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营业额（万元）</w:t>
            </w:r>
          </w:p>
        </w:tc>
        <w:tc>
          <w:tcPr>
            <w:tcW w:w="960"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277" w:type="dxa"/>
            <w:vAlign w:val="center"/>
          </w:tcPr>
          <w:p>
            <w:pPr>
              <w:ind w:firstLine="0" w:firstLineChars="0"/>
              <w:jc w:val="center"/>
              <w:rPr>
                <w:rFonts w:ascii="Times New Roman" w:hAnsi="Times New Roman" w:cs="Times New Roman"/>
                <w:sz w:val="28"/>
                <w:szCs w:val="28"/>
              </w:rPr>
            </w:pPr>
            <w:r>
              <w:rPr>
                <w:rFonts w:hint="eastAsia" w:ascii="Times New Roman" w:hAnsi="Times New Roman" w:cs="Times New Roman"/>
                <w:sz w:val="28"/>
                <w:szCs w:val="28"/>
              </w:rPr>
              <w:t>00</w:t>
            </w:r>
            <w:r>
              <w:rPr>
                <w:rFonts w:ascii="Times New Roman" w:hAnsi="Times New Roman" w:cs="Times New Roman"/>
                <w:sz w:val="28"/>
                <w:szCs w:val="2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302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无线网络系统收费70%（万元）</w:t>
            </w:r>
          </w:p>
        </w:tc>
        <w:tc>
          <w:tcPr>
            <w:tcW w:w="960"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087" w:type="dxa"/>
            <w:vAlign w:val="center"/>
          </w:tcPr>
          <w:p>
            <w:pPr>
              <w:ind w:firstLine="0" w:firstLineChars="0"/>
              <w:jc w:val="center"/>
              <w:rPr>
                <w:rFonts w:ascii="Times New Roman" w:hAnsi="Times New Roman" w:cs="Times New Roman"/>
                <w:sz w:val="28"/>
                <w:szCs w:val="28"/>
              </w:rPr>
            </w:pPr>
          </w:p>
        </w:tc>
        <w:tc>
          <w:tcPr>
            <w:tcW w:w="1277" w:type="dxa"/>
            <w:vAlign w:val="center"/>
          </w:tcPr>
          <w:p>
            <w:pPr>
              <w:ind w:firstLine="0" w:firstLineChars="0"/>
              <w:jc w:val="center"/>
              <w:rPr>
                <w:rFonts w:ascii="Times New Roman" w:hAnsi="Times New Roman" w:cs="Times New Roman"/>
                <w:sz w:val="28"/>
                <w:szCs w:val="28"/>
              </w:rPr>
            </w:pPr>
          </w:p>
        </w:tc>
      </w:tr>
    </w:tbl>
    <w:p>
      <w:pPr>
        <w:pStyle w:val="3"/>
        <w:ind w:firstLine="0" w:firstLineChars="0"/>
        <w:rPr>
          <w:rFonts w:ascii="Times New Roman" w:hAnsi="Times New Roman" w:eastAsia="仿宋_GB2312" w:cs="Times New Roman"/>
          <w:sz w:val="28"/>
          <w:szCs w:val="28"/>
        </w:rPr>
      </w:pPr>
      <w:bookmarkStart w:id="98" w:name="_Toc411009240"/>
      <w:r>
        <w:rPr>
          <w:rFonts w:ascii="Times New Roman" w:hAnsi="Times New Roman" w:eastAsia="仿宋_GB2312" w:cs="Times New Roman"/>
          <w:sz w:val="28"/>
          <w:szCs w:val="28"/>
        </w:rPr>
        <w:t>9.3支出预测</w:t>
      </w:r>
      <w:bookmarkEnd w:id="98"/>
    </w:p>
    <w:tbl>
      <w:tblPr>
        <w:tblStyle w:val="20"/>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9"/>
        <w:gridCol w:w="918"/>
        <w:gridCol w:w="1049"/>
        <w:gridCol w:w="1219"/>
        <w:gridCol w:w="1219"/>
        <w:gridCol w:w="1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6"/>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投入明细</w:t>
            </w:r>
          </w:p>
          <w:p>
            <w:pPr>
              <w:ind w:firstLine="0" w:firstLineChars="0"/>
              <w:rPr>
                <w:rFonts w:ascii="Times New Roman" w:hAnsi="Times New Roman" w:cs="Times New Roman"/>
                <w:sz w:val="28"/>
                <w:szCs w:val="28"/>
              </w:rPr>
            </w:pPr>
            <w:r>
              <w:rPr>
                <w:rFonts w:ascii="Times New Roman" w:hAnsi="Times New Roman" w:cs="Times New Roman"/>
                <w:sz w:val="28"/>
                <w:szCs w:val="28"/>
              </w:rPr>
              <w:t>单位：万元</w:t>
            </w:r>
          </w:p>
          <w:p>
            <w:pPr>
              <w:ind w:firstLine="0" w:firstLineChars="0"/>
              <w:jc w:val="left"/>
              <w:rPr>
                <w:rFonts w:ascii="Times New Roman" w:hAnsi="Times New Roman" w:cs="Times New Roman"/>
                <w:sz w:val="28"/>
                <w:szCs w:val="28"/>
              </w:rPr>
            </w:pPr>
            <w:r>
              <w:rPr>
                <w:rFonts w:ascii="Times New Roman" w:hAnsi="Times New Roman" w:cs="Times New Roman"/>
                <w:sz w:val="28"/>
                <w:szCs w:val="28"/>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年份</w:t>
            </w:r>
          </w:p>
        </w:tc>
        <w:tc>
          <w:tcPr>
            <w:tcW w:w="918"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2015</w:t>
            </w:r>
          </w:p>
        </w:tc>
        <w:tc>
          <w:tcPr>
            <w:tcW w:w="1049"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2016</w:t>
            </w:r>
          </w:p>
        </w:tc>
        <w:tc>
          <w:tcPr>
            <w:tcW w:w="1219"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2017</w:t>
            </w:r>
          </w:p>
        </w:tc>
        <w:tc>
          <w:tcPr>
            <w:tcW w:w="1219"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2018</w:t>
            </w:r>
          </w:p>
        </w:tc>
        <w:tc>
          <w:tcPr>
            <w:tcW w:w="1218"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1生产成本</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1.1技术维护费</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1.2软件开发费</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1.3租赁费</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1.4直接燃料及动力费</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1.5直接工资及福利费</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1.6制造费用</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1.6.1折旧费</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1.6.2修理费</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2管理费用</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2.1 无形资产摊销</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2.2其他资产摊销</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2.3其他管理费用</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3财务费用</w:t>
            </w:r>
          </w:p>
        </w:tc>
        <w:tc>
          <w:tcPr>
            <w:tcW w:w="9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3.1利息支出</w:t>
            </w:r>
          </w:p>
        </w:tc>
        <w:tc>
          <w:tcPr>
            <w:tcW w:w="9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3.1.1短期借款利息</w:t>
            </w:r>
          </w:p>
        </w:tc>
        <w:tc>
          <w:tcPr>
            <w:tcW w:w="9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3.1.2长期借款利息</w:t>
            </w:r>
          </w:p>
        </w:tc>
        <w:tc>
          <w:tcPr>
            <w:tcW w:w="9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3.1.3流动资金贷款利息</w:t>
            </w:r>
          </w:p>
        </w:tc>
        <w:tc>
          <w:tcPr>
            <w:tcW w:w="9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218"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4营销费用</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5总成本费用合计（</w:t>
            </w:r>
            <w:r>
              <w:rPr>
                <w:rFonts w:ascii="Times New Roman" w:hAnsi="Times New Roman" w:cs="Times New Roman"/>
                <w:sz w:val="28"/>
                <w:szCs w:val="28"/>
              </w:rPr>
              <w:t>1+2+3+4</w:t>
            </w:r>
            <w:r>
              <w:rPr>
                <w:rFonts w:hint="eastAsia" w:ascii="Times New Roman" w:hAnsi="Times New Roman" w:cs="Times New Roman"/>
                <w:sz w:val="28"/>
                <w:szCs w:val="28"/>
              </w:rPr>
              <w:t>）</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5.1其中：可变成本</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5.2</w:t>
            </w:r>
            <w:r>
              <w:rPr>
                <w:rFonts w:ascii="Times New Roman" w:hAnsi="Times New Roman" w:cs="Times New Roman"/>
                <w:sz w:val="28"/>
                <w:szCs w:val="28"/>
              </w:rPr>
              <w:t xml:space="preserve"> </w:t>
            </w:r>
            <w:r>
              <w:rPr>
                <w:rFonts w:hint="eastAsia" w:ascii="Times New Roman" w:hAnsi="Times New Roman" w:cs="Times New Roman"/>
                <w:sz w:val="28"/>
                <w:szCs w:val="28"/>
              </w:rPr>
              <w:t>固定成本</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899" w:type="dxa"/>
            <w:vAlign w:val="center"/>
          </w:tcPr>
          <w:p>
            <w:pPr>
              <w:ind w:firstLine="0" w:firstLineChars="0"/>
              <w:jc w:val="left"/>
              <w:rPr>
                <w:rFonts w:ascii="Times New Roman" w:hAnsi="Times New Roman" w:cs="Times New Roman"/>
                <w:sz w:val="28"/>
                <w:szCs w:val="28"/>
              </w:rPr>
            </w:pPr>
            <w:r>
              <w:rPr>
                <w:rFonts w:hint="eastAsia" w:ascii="Times New Roman" w:hAnsi="Times New Roman" w:cs="Times New Roman"/>
                <w:sz w:val="28"/>
                <w:szCs w:val="28"/>
              </w:rPr>
              <w:t>6经营成本（</w:t>
            </w:r>
            <w:r>
              <w:rPr>
                <w:rFonts w:ascii="Times New Roman" w:hAnsi="Times New Roman" w:cs="Times New Roman"/>
                <w:sz w:val="28"/>
                <w:szCs w:val="28"/>
              </w:rPr>
              <w:t>5-1.4.1-2.1-2.2-3.1</w:t>
            </w:r>
            <w:r>
              <w:rPr>
                <w:rFonts w:hint="eastAsia" w:ascii="Times New Roman" w:hAnsi="Times New Roman" w:cs="Times New Roman"/>
                <w:sz w:val="28"/>
                <w:szCs w:val="28"/>
              </w:rPr>
              <w:t>）</w:t>
            </w:r>
          </w:p>
        </w:tc>
        <w:tc>
          <w:tcPr>
            <w:tcW w:w="918" w:type="dxa"/>
            <w:vAlign w:val="center"/>
          </w:tcPr>
          <w:p>
            <w:pPr>
              <w:ind w:firstLine="0" w:firstLineChars="0"/>
              <w:jc w:val="left"/>
              <w:rPr>
                <w:rFonts w:ascii="Times New Roman" w:hAnsi="Times New Roman" w:cs="Times New Roman"/>
                <w:sz w:val="28"/>
                <w:szCs w:val="28"/>
              </w:rPr>
            </w:pPr>
          </w:p>
        </w:tc>
        <w:tc>
          <w:tcPr>
            <w:tcW w:w="104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9" w:type="dxa"/>
            <w:vAlign w:val="center"/>
          </w:tcPr>
          <w:p>
            <w:pPr>
              <w:ind w:firstLine="0" w:firstLineChars="0"/>
              <w:jc w:val="left"/>
              <w:rPr>
                <w:rFonts w:ascii="Times New Roman" w:hAnsi="Times New Roman" w:cs="Times New Roman"/>
                <w:sz w:val="28"/>
                <w:szCs w:val="28"/>
              </w:rPr>
            </w:pPr>
          </w:p>
        </w:tc>
        <w:tc>
          <w:tcPr>
            <w:tcW w:w="1218" w:type="dxa"/>
            <w:vAlign w:val="center"/>
          </w:tcPr>
          <w:p>
            <w:pPr>
              <w:ind w:firstLine="0" w:firstLineChars="0"/>
              <w:jc w:val="left"/>
              <w:rPr>
                <w:rFonts w:ascii="Times New Roman" w:hAnsi="Times New Roman" w:cs="Times New Roman"/>
                <w:sz w:val="28"/>
                <w:szCs w:val="28"/>
              </w:rPr>
            </w:pPr>
          </w:p>
        </w:tc>
      </w:tr>
    </w:tbl>
    <w:p>
      <w:pPr>
        <w:pStyle w:val="3"/>
        <w:ind w:firstLine="0" w:firstLineChars="0"/>
        <w:rPr>
          <w:rFonts w:ascii="Times New Roman" w:hAnsi="Times New Roman" w:eastAsia="仿宋_GB2312" w:cs="Times New Roman"/>
          <w:sz w:val="28"/>
          <w:szCs w:val="28"/>
        </w:rPr>
      </w:pPr>
      <w:bookmarkStart w:id="99" w:name="_Toc411009241"/>
      <w:r>
        <w:rPr>
          <w:rFonts w:ascii="Times New Roman" w:hAnsi="Times New Roman" w:eastAsia="仿宋_GB2312" w:cs="Times New Roman"/>
          <w:sz w:val="28"/>
          <w:szCs w:val="28"/>
        </w:rPr>
        <w:t>9.4盈亏预测</w:t>
      </w:r>
      <w:bookmarkEnd w:id="99"/>
    </w:p>
    <w:tbl>
      <w:tblPr>
        <w:tblStyle w:val="20"/>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4"/>
        <w:gridCol w:w="1129"/>
        <w:gridCol w:w="1232"/>
        <w:gridCol w:w="1300"/>
        <w:gridCol w:w="1300"/>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22" w:type="dxa"/>
            <w:gridSpan w:val="6"/>
            <w:vAlign w:val="top"/>
          </w:tcPr>
          <w:p>
            <w:pPr>
              <w:ind w:firstLine="0" w:firstLineChars="0"/>
              <w:rPr>
                <w:rFonts w:ascii="Times New Roman" w:hAnsi="Times New Roman" w:cs="Times New Roman"/>
                <w:sz w:val="28"/>
                <w:szCs w:val="28"/>
              </w:rPr>
            </w:pPr>
            <w:r>
              <w:rPr>
                <w:rFonts w:ascii="Times New Roman" w:hAnsi="Times New Roman" w:cs="Times New Roman"/>
                <w:sz w:val="28"/>
                <w:szCs w:val="28"/>
              </w:rPr>
              <w:t>盈亏预测</w:t>
            </w:r>
          </w:p>
          <w:p>
            <w:pPr>
              <w:ind w:firstLine="0" w:firstLineChars="0"/>
              <w:rPr>
                <w:rFonts w:ascii="Times New Roman" w:hAnsi="Times New Roman" w:cs="Times New Roman"/>
                <w:sz w:val="28"/>
                <w:szCs w:val="28"/>
              </w:rPr>
            </w:pPr>
            <w:r>
              <w:rPr>
                <w:rFonts w:ascii="Times New Roman" w:hAnsi="Times New Roman" w:cs="Times New Roman"/>
                <w:sz w:val="28"/>
                <w:szCs w:val="28"/>
              </w:rPr>
              <w:t>单位：万元</w:t>
            </w:r>
          </w:p>
          <w:p>
            <w:pPr>
              <w:ind w:firstLine="0" w:firstLineChars="0"/>
              <w:rPr>
                <w:rFonts w:ascii="Times New Roman" w:hAnsi="Times New Roman" w:cs="Times New Roman"/>
                <w:sz w:val="28"/>
                <w:szCs w:val="28"/>
              </w:rPr>
            </w:pPr>
            <w:r>
              <w:rPr>
                <w:rFonts w:ascii="Times New Roman" w:hAnsi="Times New Roman" w:cs="Times New Roman"/>
                <w:sz w:val="28"/>
                <w:szCs w:val="28"/>
              </w:rPr>
              <w:t>RMB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年份</w:t>
            </w:r>
          </w:p>
        </w:tc>
        <w:tc>
          <w:tcPr>
            <w:tcW w:w="1129"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2015</w:t>
            </w:r>
          </w:p>
        </w:tc>
        <w:tc>
          <w:tcPr>
            <w:tcW w:w="1232"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2016</w:t>
            </w:r>
          </w:p>
        </w:tc>
        <w:tc>
          <w:tcPr>
            <w:tcW w:w="1300"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2017</w:t>
            </w:r>
          </w:p>
        </w:tc>
        <w:tc>
          <w:tcPr>
            <w:tcW w:w="1300"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2018</w:t>
            </w:r>
          </w:p>
        </w:tc>
        <w:tc>
          <w:tcPr>
            <w:tcW w:w="1297" w:type="dxa"/>
            <w:vAlign w:val="top"/>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营业收入</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营业税金及附加</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总成本费用</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利润总额</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应纳税所得额</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所得税(25%)</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净利润</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提取法定盈余公积金(10%)</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累计盈余公积金</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未分配利润</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累计未分配利润</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息税前利润</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64" w:type="dxa"/>
            <w:vAlign w:val="center"/>
          </w:tcPr>
          <w:p>
            <w:pPr>
              <w:ind w:firstLine="0" w:firstLineChars="0"/>
              <w:jc w:val="left"/>
              <w:rPr>
                <w:rFonts w:ascii="Times New Roman" w:hAnsi="Times New Roman" w:cs="Times New Roman"/>
                <w:sz w:val="28"/>
                <w:szCs w:val="28"/>
              </w:rPr>
            </w:pPr>
            <w:r>
              <w:rPr>
                <w:rFonts w:ascii="Times New Roman" w:hAnsi="Times New Roman" w:cs="Times New Roman"/>
                <w:sz w:val="28"/>
                <w:szCs w:val="28"/>
              </w:rPr>
              <w:t>息税折旧摊销前利润</w:t>
            </w:r>
          </w:p>
        </w:tc>
        <w:tc>
          <w:tcPr>
            <w:tcW w:w="1129" w:type="dxa"/>
            <w:vAlign w:val="center"/>
          </w:tcPr>
          <w:p>
            <w:pPr>
              <w:ind w:firstLine="0" w:firstLineChars="0"/>
              <w:jc w:val="left"/>
              <w:rPr>
                <w:rFonts w:ascii="Times New Roman" w:hAnsi="Times New Roman" w:cs="Times New Roman"/>
                <w:sz w:val="28"/>
                <w:szCs w:val="28"/>
              </w:rPr>
            </w:pPr>
          </w:p>
        </w:tc>
        <w:tc>
          <w:tcPr>
            <w:tcW w:w="1232"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300" w:type="dxa"/>
            <w:vAlign w:val="center"/>
          </w:tcPr>
          <w:p>
            <w:pPr>
              <w:ind w:firstLine="0" w:firstLineChars="0"/>
              <w:jc w:val="left"/>
              <w:rPr>
                <w:rFonts w:ascii="Times New Roman" w:hAnsi="Times New Roman" w:cs="Times New Roman"/>
                <w:sz w:val="28"/>
                <w:szCs w:val="28"/>
              </w:rPr>
            </w:pPr>
          </w:p>
        </w:tc>
        <w:tc>
          <w:tcPr>
            <w:tcW w:w="1297" w:type="dxa"/>
            <w:vAlign w:val="center"/>
          </w:tcPr>
          <w:p>
            <w:pPr>
              <w:ind w:firstLine="0" w:firstLineChars="0"/>
              <w:jc w:val="left"/>
              <w:rPr>
                <w:rFonts w:ascii="Times New Roman" w:hAnsi="Times New Roman" w:cs="Times New Roman"/>
                <w:sz w:val="28"/>
                <w:szCs w:val="28"/>
              </w:rPr>
            </w:pPr>
          </w:p>
        </w:tc>
      </w:tr>
    </w:tbl>
    <w:p>
      <w:pPr>
        <w:pStyle w:val="3"/>
        <w:ind w:firstLine="0" w:firstLineChars="0"/>
        <w:rPr>
          <w:rFonts w:ascii="Times New Roman" w:hAnsi="Times New Roman" w:eastAsia="仿宋_GB2312" w:cs="Times New Roman"/>
          <w:sz w:val="28"/>
          <w:szCs w:val="28"/>
        </w:rPr>
      </w:pPr>
      <w:bookmarkStart w:id="100" w:name="_Toc411009242"/>
      <w:r>
        <w:rPr>
          <w:rFonts w:ascii="Times New Roman" w:hAnsi="Times New Roman" w:eastAsia="仿宋_GB2312" w:cs="Times New Roman"/>
          <w:sz w:val="28"/>
          <w:szCs w:val="28"/>
        </w:rPr>
        <w:t>9.5综合财务评价</w:t>
      </w:r>
      <w:bookmarkEnd w:id="100"/>
    </w:p>
    <w:p>
      <w:pPr>
        <w:ind w:firstLine="560"/>
        <w:rPr>
          <w:rFonts w:ascii="Times New Roman" w:hAnsi="Times New Roman" w:cs="Times New Roman"/>
          <w:sz w:val="28"/>
          <w:szCs w:val="28"/>
        </w:rPr>
      </w:pPr>
      <w:r>
        <w:rPr>
          <w:rFonts w:ascii="Times New Roman" w:hAnsi="Times New Roman" w:cs="Times New Roman"/>
          <w:sz w:val="28"/>
          <w:szCs w:val="28"/>
        </w:rPr>
        <w:t>从财务分析计算的结果及其与财务评价指标的比较中,可以看出：该项目的各项财务评价指标均优于部颁的评价指标。各项指标为：</w:t>
      </w:r>
    </w:p>
    <w:p>
      <w:pPr>
        <w:ind w:firstLine="560"/>
        <w:rPr>
          <w:rFonts w:ascii="Times New Roman" w:hAnsi="Times New Roman" w:cs="Times New Roman"/>
          <w:sz w:val="28"/>
          <w:szCs w:val="28"/>
        </w:rPr>
      </w:pPr>
      <w:r>
        <w:rPr>
          <w:rFonts w:ascii="Times New Roman" w:hAnsi="Times New Roman" w:cs="Times New Roman"/>
          <w:sz w:val="28"/>
          <w:szCs w:val="28"/>
        </w:rPr>
        <w:t>内部收益率达：49.</w:t>
      </w:r>
      <w:r>
        <w:rPr>
          <w:rFonts w:hint="eastAsia" w:ascii="Times New Roman" w:hAnsi="Times New Roman" w:cs="Times New Roman"/>
          <w:sz w:val="28"/>
          <w:szCs w:val="28"/>
        </w:rPr>
        <w:t>6</w:t>
      </w:r>
      <w:r>
        <w:rPr>
          <w:rFonts w:ascii="Times New Roman" w:hAnsi="Times New Roman" w:cs="Times New Roman"/>
          <w:sz w:val="28"/>
          <w:szCs w:val="28"/>
        </w:rPr>
        <w:t>% ；</w:t>
      </w:r>
    </w:p>
    <w:p>
      <w:pPr>
        <w:ind w:firstLine="560"/>
        <w:rPr>
          <w:rFonts w:ascii="Times New Roman" w:hAnsi="Times New Roman" w:cs="Times New Roman"/>
          <w:sz w:val="28"/>
          <w:szCs w:val="28"/>
        </w:rPr>
      </w:pPr>
      <w:r>
        <w:rPr>
          <w:rFonts w:ascii="Times New Roman" w:hAnsi="Times New Roman" w:cs="Times New Roman"/>
          <w:sz w:val="28"/>
          <w:szCs w:val="28"/>
        </w:rPr>
        <w:t>静态投资回收期为5年；</w:t>
      </w:r>
    </w:p>
    <w:p>
      <w:pPr>
        <w:ind w:firstLine="560"/>
        <w:rPr>
          <w:rFonts w:ascii="Times New Roman" w:hAnsi="Times New Roman" w:cs="Times New Roman"/>
          <w:sz w:val="28"/>
          <w:szCs w:val="28"/>
        </w:rPr>
      </w:pPr>
      <w:r>
        <w:rPr>
          <w:rFonts w:ascii="Times New Roman" w:hAnsi="Times New Roman" w:cs="Times New Roman"/>
          <w:sz w:val="28"/>
          <w:szCs w:val="28"/>
        </w:rPr>
        <w:t>财务净现值为</w:t>
      </w:r>
      <w:r>
        <w:rPr>
          <w:rFonts w:hint="eastAsia" w:ascii="Times New Roman" w:hAnsi="Times New Roman" w:cs="Times New Roman"/>
          <w:sz w:val="28"/>
          <w:szCs w:val="28"/>
        </w:rPr>
        <w:t>0000</w:t>
      </w:r>
      <w:r>
        <w:rPr>
          <w:rFonts w:ascii="Times New Roman" w:hAnsi="Times New Roman" w:cs="Times New Roman"/>
          <w:sz w:val="28"/>
          <w:szCs w:val="28"/>
        </w:rPr>
        <w:t>万元（ic=24%）；</w:t>
      </w:r>
    </w:p>
    <w:p>
      <w:pPr>
        <w:ind w:firstLine="560"/>
        <w:rPr>
          <w:rFonts w:ascii="Times New Roman" w:hAnsi="Times New Roman" w:cs="Times New Roman"/>
          <w:sz w:val="28"/>
          <w:szCs w:val="28"/>
        </w:rPr>
      </w:pPr>
      <w:r>
        <w:rPr>
          <w:rFonts w:ascii="Times New Roman" w:hAnsi="Times New Roman" w:cs="Times New Roman"/>
          <w:sz w:val="28"/>
          <w:szCs w:val="28"/>
        </w:rPr>
        <w:t>投资利税率达：</w:t>
      </w:r>
      <w:r>
        <w:rPr>
          <w:rFonts w:hint="eastAsia" w:ascii="Times New Roman" w:hAnsi="Times New Roman" w:cs="Times New Roman"/>
          <w:sz w:val="28"/>
          <w:szCs w:val="28"/>
        </w:rPr>
        <w:t>0000</w:t>
      </w:r>
      <w:r>
        <w:rPr>
          <w:rFonts w:ascii="Times New Roman" w:hAnsi="Times New Roman" w:cs="Times New Roman"/>
          <w:sz w:val="28"/>
          <w:szCs w:val="28"/>
        </w:rPr>
        <w:t>%。</w:t>
      </w:r>
    </w:p>
    <w:p>
      <w:pPr>
        <w:widowControl/>
        <w:spacing w:line="240" w:lineRule="auto"/>
        <w:ind w:firstLine="0" w:firstLineChars="0"/>
        <w:jc w:val="left"/>
        <w:rPr>
          <w:rFonts w:ascii="Times New Roman" w:hAnsi="Times New Roman" w:cs="Times New Roman"/>
          <w:b/>
          <w:bCs/>
          <w:kern w:val="44"/>
          <w:sz w:val="28"/>
          <w:szCs w:val="28"/>
        </w:rPr>
      </w:pPr>
      <w:r>
        <w:rPr>
          <w:rFonts w:ascii="Times New Roman" w:hAnsi="Times New Roman" w:cs="Times New Roman"/>
          <w:sz w:val="28"/>
          <w:szCs w:val="28"/>
        </w:rPr>
        <w:br w:type="page"/>
      </w:r>
    </w:p>
    <w:p>
      <w:pPr>
        <w:pStyle w:val="2"/>
        <w:ind w:firstLine="562"/>
        <w:rPr>
          <w:rFonts w:ascii="Times New Roman" w:hAnsi="Times New Roman" w:eastAsia="仿宋_GB2312" w:cs="Times New Roman"/>
          <w:sz w:val="28"/>
          <w:szCs w:val="28"/>
        </w:rPr>
      </w:pPr>
      <w:bookmarkStart w:id="101" w:name="_Toc411009243"/>
      <w:r>
        <w:rPr>
          <w:rFonts w:ascii="Times New Roman" w:hAnsi="Times New Roman" w:eastAsia="仿宋_GB2312" w:cs="Times New Roman"/>
          <w:sz w:val="28"/>
          <w:szCs w:val="28"/>
        </w:rPr>
        <w:t>第十章 风险分析</w:t>
      </w:r>
      <w:bookmarkEnd w:id="101"/>
    </w:p>
    <w:p>
      <w:pPr>
        <w:ind w:firstLine="560"/>
        <w:rPr>
          <w:rFonts w:ascii="Times New Roman" w:hAnsi="Times New Roman" w:cs="Times New Roman"/>
          <w:sz w:val="28"/>
          <w:szCs w:val="28"/>
        </w:rPr>
      </w:pPr>
      <w:r>
        <w:rPr>
          <w:rFonts w:ascii="Times New Roman" w:hAnsi="Times New Roman" w:cs="Times New Roman"/>
          <w:sz w:val="28"/>
          <w:szCs w:val="28"/>
        </w:rPr>
        <w:t>尽管无线网络系统应用已经在各级地方政府开始了积极探索并取得一定成效，然而在推进过程中还需要面对来自政策法规、数据安全和标准规范等各方面存在风险，这些风险直接关系到无线网络系统应用的落地实效。</w:t>
      </w:r>
    </w:p>
    <w:p>
      <w:pPr>
        <w:ind w:firstLine="560"/>
        <w:rPr>
          <w:rFonts w:ascii="Times New Roman" w:hAnsi="Times New Roman" w:cs="Times New Roman"/>
          <w:sz w:val="28"/>
          <w:szCs w:val="28"/>
        </w:rPr>
      </w:pPr>
      <w:r>
        <w:rPr>
          <w:rFonts w:hint="eastAsia" w:ascii="Times New Roman" w:hAnsi="Times New Roman" w:cs="Times New Roman"/>
          <w:sz w:val="28"/>
          <w:szCs w:val="28"/>
        </w:rPr>
        <w:t>以上内容由郑州文海企业管理咨询有限公司（公司官网：</w:t>
      </w:r>
      <w:r>
        <w:fldChar w:fldCharType="begin"/>
      </w:r>
      <w:r>
        <w:instrText xml:space="preserve">HYPERLINK "http://www.wenhaiw.com"</w:instrText>
      </w:r>
      <w:r>
        <w:fldChar w:fldCharType="separate"/>
      </w:r>
      <w:r>
        <w:rPr>
          <w:rStyle w:val="18"/>
          <w:rFonts w:hint="eastAsia" w:ascii="Times New Roman" w:hAnsi="Times New Roman" w:cs="Times New Roman"/>
          <w:color w:val="auto"/>
          <w:sz w:val="28"/>
          <w:szCs w:val="28"/>
        </w:rPr>
        <w:t>www.wenhaiw.com</w:t>
      </w:r>
      <w:r>
        <w:fldChar w:fldCharType="end"/>
      </w:r>
      <w:r>
        <w:rPr>
          <w:rFonts w:hint="eastAsia" w:ascii="Times New Roman" w:hAnsi="Times New Roman" w:cs="Times New Roman"/>
          <w:sz w:val="28"/>
          <w:szCs w:val="28"/>
        </w:rPr>
        <w:t>）编制并提供；本文为非完整版；本内容有删减并有修改处理。如果需要代写完整、优秀的商业计划书、可行性研究报告，请联系公司热线：13838389311季）</w:t>
      </w:r>
    </w:p>
    <w:p>
      <w:pPr>
        <w:pStyle w:val="2"/>
        <w:ind w:firstLine="562"/>
        <w:rPr>
          <w:rFonts w:ascii="Times New Roman" w:hAnsi="Times New Roman" w:eastAsia="仿宋_GB2312" w:cs="Times New Roman"/>
          <w:sz w:val="28"/>
          <w:szCs w:val="28"/>
        </w:rPr>
      </w:pPr>
      <w:bookmarkStart w:id="102" w:name="_Toc385508507"/>
      <w:bookmarkStart w:id="103" w:name="_Toc384716881"/>
      <w:bookmarkStart w:id="104" w:name="_Toc411009244"/>
      <w:r>
        <w:rPr>
          <w:rFonts w:ascii="Times New Roman" w:hAnsi="Times New Roman" w:eastAsia="仿宋_GB2312" w:cs="Times New Roman"/>
          <w:sz w:val="28"/>
          <w:szCs w:val="28"/>
        </w:rPr>
        <w:t>附</w:t>
      </w:r>
      <w:bookmarkEnd w:id="102"/>
      <w:bookmarkEnd w:id="103"/>
      <w:r>
        <w:rPr>
          <w:rFonts w:ascii="Times New Roman" w:hAnsi="Times New Roman" w:eastAsia="仿宋_GB2312" w:cs="Times New Roman"/>
          <w:sz w:val="28"/>
          <w:szCs w:val="28"/>
        </w:rPr>
        <w:t>表</w:t>
      </w:r>
      <w:bookmarkEnd w:id="104"/>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附表1：财务评价指标汇总表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附表2：建设投资估算表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附表3：资金筹措与使用计划表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附表4：营业收入、营业税金及附加和增值税估算表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附表5：总成本费用估算表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附表5-1：租赁及材料费用估算表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附表5-2：固定资产折旧费估算表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附表5-3：无形资产和其他资产摊销估算表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附表5-4：外购燃料动力估算表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附表5-5：工资及福利费估算表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附表6：利润及利润分配表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附表7：项目投资现金流量表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附表8：项目资本金现金流量表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附表9：财务计划现金流量表</w:t>
      </w:r>
    </w:p>
    <w:p>
      <w:pPr>
        <w:pStyle w:val="8"/>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附表10：资产负债表</w:t>
      </w:r>
    </w:p>
    <w:p>
      <w:pPr>
        <w:ind w:firstLine="0" w:firstLineChars="0"/>
        <w:jc w:val="center"/>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pPr>
        <w:ind w:firstLine="0" w:firstLineChars="0"/>
        <w:jc w:val="center"/>
        <w:rPr>
          <w:rFonts w:ascii="Times New Roman" w:hAnsi="Times New Roman" w:cs="Times New Roman"/>
          <w:sz w:val="28"/>
          <w:szCs w:val="28"/>
        </w:rPr>
      </w:pPr>
    </w:p>
    <w:tbl>
      <w:tblPr>
        <w:tblStyle w:val="19"/>
        <w:tblW w:w="791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20"/>
        <w:gridCol w:w="2560"/>
        <w:gridCol w:w="1320"/>
        <w:gridCol w:w="150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3380" w:type="dxa"/>
            <w:gridSpan w:val="2"/>
            <w:tcBorders>
              <w:top w:val="nil"/>
              <w:left w:val="nil"/>
              <w:bottom w:val="nil"/>
              <w:right w:val="nil"/>
            </w:tcBorders>
            <w:vAlign w:val="center"/>
          </w:tcPr>
          <w:p>
            <w:pPr>
              <w:widowControl/>
              <w:spacing w:line="240" w:lineRule="auto"/>
              <w:ind w:firstLine="402" w:firstLineChars="0"/>
              <w:jc w:val="left"/>
              <w:rPr>
                <w:rFonts w:ascii="Times New Roman" w:hAnsi="Times New Roman" w:cs="Times New Roman"/>
                <w:b/>
                <w:bCs/>
                <w:sz w:val="28"/>
                <w:szCs w:val="28"/>
              </w:rPr>
            </w:pPr>
            <w:bookmarkStart w:id="105" w:name="RANGE!A1:E32"/>
            <w:r>
              <w:rPr>
                <w:rFonts w:ascii="Times New Roman" w:hAnsi="Times New Roman" w:cs="Times New Roman"/>
                <w:b/>
                <w:bCs/>
                <w:sz w:val="28"/>
                <w:szCs w:val="28"/>
              </w:rPr>
              <w:t>附表1</w:t>
            </w:r>
            <w:bookmarkEnd w:id="105"/>
          </w:p>
        </w:tc>
        <w:tc>
          <w:tcPr>
            <w:tcW w:w="1320" w:type="dxa"/>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sz w:val="28"/>
                <w:szCs w:val="28"/>
              </w:rPr>
            </w:pPr>
          </w:p>
        </w:tc>
        <w:tc>
          <w:tcPr>
            <w:tcW w:w="15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71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7910" w:type="dxa"/>
            <w:gridSpan w:val="5"/>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财务评价指标汇总表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820" w:type="dxa"/>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rPr>
            </w:pPr>
          </w:p>
        </w:tc>
        <w:tc>
          <w:tcPr>
            <w:tcW w:w="2560" w:type="dxa"/>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rPr>
            </w:pPr>
          </w:p>
        </w:tc>
        <w:tc>
          <w:tcPr>
            <w:tcW w:w="1320" w:type="dxa"/>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rPr>
            </w:pPr>
          </w:p>
        </w:tc>
        <w:tc>
          <w:tcPr>
            <w:tcW w:w="1500" w:type="dxa"/>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rPr>
            </w:pPr>
          </w:p>
        </w:tc>
        <w:tc>
          <w:tcPr>
            <w:tcW w:w="1710" w:type="dxa"/>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95" w:hRule="atLeast"/>
          <w:jc w:val="center"/>
        </w:trPr>
        <w:tc>
          <w:tcPr>
            <w:tcW w:w="820" w:type="dxa"/>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256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指标名称</w:t>
            </w:r>
          </w:p>
        </w:tc>
        <w:tc>
          <w:tcPr>
            <w:tcW w:w="132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单位</w:t>
            </w:r>
          </w:p>
        </w:tc>
        <w:tc>
          <w:tcPr>
            <w:tcW w:w="150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指标值</w:t>
            </w:r>
          </w:p>
        </w:tc>
        <w:tc>
          <w:tcPr>
            <w:tcW w:w="1710" w:type="dxa"/>
            <w:tcBorders>
              <w:top w:val="single" w:color="auto" w:sz="8" w:space="0"/>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备注（2015-2014年）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项目总投资</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建设投资</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营业收入</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税金及附加</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总成本费用</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增值税</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6</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利润总额</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7</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所得税</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8</w:t>
            </w:r>
          </w:p>
        </w:tc>
        <w:tc>
          <w:tcPr>
            <w:tcW w:w="2560" w:type="dxa"/>
            <w:tcBorders>
              <w:top w:val="nil"/>
              <w:left w:val="nil"/>
              <w:bottom w:val="nil"/>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税后利润</w:t>
            </w:r>
          </w:p>
        </w:tc>
        <w:tc>
          <w:tcPr>
            <w:tcW w:w="1320" w:type="dxa"/>
            <w:tcBorders>
              <w:top w:val="nil"/>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9</w:t>
            </w:r>
          </w:p>
        </w:tc>
        <w:tc>
          <w:tcPr>
            <w:tcW w:w="25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利税总额</w:t>
            </w:r>
          </w:p>
        </w:tc>
        <w:tc>
          <w:tcPr>
            <w:tcW w:w="13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计算期平均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10</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财务盈利能力分析</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10.1</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财务内部收益率</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项目投资所得税前</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项目投资所得税后</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10.2</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财务净现值</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项目投资所得税前</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ic=24%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项目投资所得税后</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万元</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ic=24%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10.3</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项目投资回收期</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含建设期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静态投资所得税前</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年</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静态投资所得税后</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年</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清偿能力分析</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11.1</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财务比率</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资产负债率</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流动比率</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速动比率</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11.2</w:t>
            </w:r>
          </w:p>
        </w:tc>
        <w:tc>
          <w:tcPr>
            <w:tcW w:w="25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借款偿还期</w:t>
            </w:r>
          </w:p>
        </w:tc>
        <w:tc>
          <w:tcPr>
            <w:tcW w:w="13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年</w:t>
            </w:r>
          </w:p>
        </w:tc>
        <w:tc>
          <w:tcPr>
            <w:tcW w:w="15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820" w:type="dxa"/>
            <w:tcBorders>
              <w:top w:val="nil"/>
              <w:left w:val="single" w:color="auto" w:sz="8" w:space="0"/>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12</w:t>
            </w:r>
          </w:p>
        </w:tc>
        <w:tc>
          <w:tcPr>
            <w:tcW w:w="256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盈亏平衡点</w:t>
            </w:r>
          </w:p>
        </w:tc>
        <w:tc>
          <w:tcPr>
            <w:tcW w:w="132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50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710" w:type="dxa"/>
            <w:tcBorders>
              <w:top w:val="nil"/>
              <w:left w:val="nil"/>
              <w:bottom w:val="single" w:color="auto" w:sz="8"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r>
    </w:tbl>
    <w:p>
      <w:pPr>
        <w:ind w:firstLine="0" w:firstLineChars="0"/>
        <w:jc w:val="center"/>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p>
      <w:pPr>
        <w:ind w:firstLine="0" w:firstLineChars="0"/>
        <w:jc w:val="center"/>
        <w:rPr>
          <w:rFonts w:ascii="Times New Roman" w:hAnsi="Times New Roman" w:cs="Times New Roman"/>
          <w:sz w:val="28"/>
          <w:szCs w:val="28"/>
        </w:rPr>
      </w:pPr>
    </w:p>
    <w:p>
      <w:pPr>
        <w:ind w:firstLine="0" w:firstLineChars="0"/>
        <w:jc w:val="center"/>
        <w:rPr>
          <w:rFonts w:ascii="Times New Roman" w:hAnsi="Times New Roman" w:cs="Times New Roman"/>
          <w:sz w:val="28"/>
          <w:szCs w:val="28"/>
        </w:rPr>
      </w:pPr>
    </w:p>
    <w:tbl>
      <w:tblPr>
        <w:tblStyle w:val="19"/>
        <w:tblW w:w="839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40"/>
        <w:gridCol w:w="2500"/>
        <w:gridCol w:w="1100"/>
        <w:gridCol w:w="880"/>
        <w:gridCol w:w="960"/>
        <w:gridCol w:w="1000"/>
        <w:gridCol w:w="1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jc w:val="center"/>
        </w:trPr>
        <w:tc>
          <w:tcPr>
            <w:tcW w:w="3440" w:type="dxa"/>
            <w:gridSpan w:val="2"/>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b/>
                <w:bCs/>
                <w:sz w:val="28"/>
                <w:szCs w:val="28"/>
              </w:rPr>
              <w:t>附表2</w:t>
            </w:r>
          </w:p>
        </w:tc>
        <w:tc>
          <w:tcPr>
            <w:tcW w:w="1100" w:type="dxa"/>
            <w:tcBorders>
              <w:top w:val="nil"/>
              <w:left w:val="nil"/>
              <w:bottom w:val="nil"/>
              <w:right w:val="nil"/>
            </w:tcBorders>
            <w:vAlign w:val="bottom"/>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nil"/>
              <w:right w:val="nil"/>
            </w:tcBorders>
            <w:vAlign w:val="bottom"/>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nil"/>
              <w:right w:val="nil"/>
            </w:tcBorders>
            <w:vAlign w:val="bottom"/>
          </w:tcPr>
          <w:p>
            <w:pPr>
              <w:widowControl/>
              <w:spacing w:line="240" w:lineRule="auto"/>
              <w:ind w:firstLine="0" w:firstLineChars="0"/>
              <w:jc w:val="left"/>
              <w:rPr>
                <w:rFonts w:ascii="Times New Roman" w:hAnsi="Times New Roman" w:cs="Times New Roman"/>
                <w:sz w:val="28"/>
                <w:szCs w:val="28"/>
              </w:rPr>
            </w:pPr>
          </w:p>
        </w:tc>
        <w:tc>
          <w:tcPr>
            <w:tcW w:w="1000" w:type="dxa"/>
            <w:tcBorders>
              <w:top w:val="nil"/>
              <w:left w:val="nil"/>
              <w:bottom w:val="nil"/>
              <w:right w:val="nil"/>
            </w:tcBorders>
            <w:vAlign w:val="bottom"/>
          </w:tcPr>
          <w:p>
            <w:pPr>
              <w:widowControl/>
              <w:spacing w:line="240" w:lineRule="auto"/>
              <w:ind w:firstLine="0" w:firstLineChars="0"/>
              <w:jc w:val="left"/>
              <w:rPr>
                <w:rFonts w:ascii="Times New Roman" w:hAnsi="Times New Roman" w:cs="Times New Roman"/>
                <w:sz w:val="28"/>
                <w:szCs w:val="28"/>
              </w:rPr>
            </w:pPr>
          </w:p>
        </w:tc>
        <w:tc>
          <w:tcPr>
            <w:tcW w:w="1010" w:type="dxa"/>
            <w:tcBorders>
              <w:top w:val="nil"/>
              <w:left w:val="nil"/>
              <w:bottom w:val="nil"/>
              <w:right w:val="nil"/>
            </w:tcBorders>
            <w:vAlign w:val="bottom"/>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5" w:hRule="atLeast"/>
          <w:jc w:val="center"/>
        </w:trPr>
        <w:tc>
          <w:tcPr>
            <w:tcW w:w="8390" w:type="dxa"/>
            <w:gridSpan w:val="7"/>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建设投资估算表（概算法）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00" w:hRule="atLeast"/>
          <w:jc w:val="center"/>
        </w:trPr>
        <w:tc>
          <w:tcPr>
            <w:tcW w:w="940" w:type="dxa"/>
            <w:tcBorders>
              <w:top w:val="nil"/>
              <w:left w:val="nil"/>
              <w:bottom w:val="nil"/>
              <w:right w:val="nil"/>
            </w:tcBorders>
            <w:vAlign w:val="bottom"/>
          </w:tcPr>
          <w:p>
            <w:pPr>
              <w:widowControl/>
              <w:spacing w:line="240" w:lineRule="auto"/>
              <w:ind w:firstLine="0" w:firstLineChars="0"/>
              <w:jc w:val="center"/>
              <w:rPr>
                <w:rFonts w:ascii="Times New Roman" w:hAnsi="Times New Roman" w:cs="Times New Roman"/>
                <w:sz w:val="28"/>
                <w:szCs w:val="28"/>
              </w:rPr>
            </w:pPr>
          </w:p>
        </w:tc>
        <w:tc>
          <w:tcPr>
            <w:tcW w:w="2500" w:type="dxa"/>
            <w:tcBorders>
              <w:top w:val="nil"/>
              <w:left w:val="nil"/>
              <w:bottom w:val="nil"/>
              <w:right w:val="nil"/>
            </w:tcBorders>
            <w:vAlign w:val="bottom"/>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bottom"/>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nil"/>
              <w:right w:val="nil"/>
            </w:tcBorders>
            <w:vAlign w:val="bottom"/>
          </w:tcPr>
          <w:p>
            <w:pPr>
              <w:widowControl/>
              <w:spacing w:line="240" w:lineRule="auto"/>
              <w:ind w:firstLine="0" w:firstLineChars="0"/>
              <w:jc w:val="center"/>
              <w:rPr>
                <w:rFonts w:ascii="Times New Roman" w:hAnsi="Times New Roman" w:cs="Times New Roman"/>
                <w:sz w:val="28"/>
                <w:szCs w:val="28"/>
              </w:rPr>
            </w:pPr>
          </w:p>
        </w:tc>
        <w:tc>
          <w:tcPr>
            <w:tcW w:w="2970" w:type="dxa"/>
            <w:gridSpan w:val="3"/>
            <w:tcBorders>
              <w:top w:val="nil"/>
              <w:left w:val="nil"/>
              <w:bottom w:val="nil"/>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jc w:val="center"/>
        </w:trPr>
        <w:tc>
          <w:tcPr>
            <w:tcW w:w="940" w:type="dxa"/>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250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工程或费用名称</w:t>
            </w:r>
          </w:p>
        </w:tc>
        <w:tc>
          <w:tcPr>
            <w:tcW w:w="110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工程费</w:t>
            </w:r>
          </w:p>
        </w:tc>
        <w:tc>
          <w:tcPr>
            <w:tcW w:w="88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广告费</w:t>
            </w:r>
          </w:p>
        </w:tc>
        <w:tc>
          <w:tcPr>
            <w:tcW w:w="96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其他         费用</w:t>
            </w:r>
          </w:p>
        </w:tc>
        <w:tc>
          <w:tcPr>
            <w:tcW w:w="1000" w:type="dxa"/>
            <w:tcBorders>
              <w:top w:val="single" w:color="auto" w:sz="8"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1010" w:type="dxa"/>
            <w:tcBorders>
              <w:top w:val="single" w:color="auto" w:sz="8" w:space="0"/>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比例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工程费用</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装修工程费用</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1.2</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硬件设备及光缆购置安装费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广告宣传费与品牌维护费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工程建设其他费用</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3.1 </w:t>
            </w:r>
          </w:p>
        </w:tc>
        <w:tc>
          <w:tcPr>
            <w:tcW w:w="2500" w:type="dxa"/>
            <w:tcBorders>
              <w:top w:val="nil"/>
              <w:left w:val="nil"/>
              <w:bottom w:val="nil"/>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技术维护费</w:t>
            </w:r>
          </w:p>
        </w:tc>
        <w:tc>
          <w:tcPr>
            <w:tcW w:w="1100" w:type="dxa"/>
            <w:tcBorders>
              <w:top w:val="nil"/>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3.2 </w:t>
            </w:r>
          </w:p>
        </w:tc>
        <w:tc>
          <w:tcPr>
            <w:tcW w:w="2500" w:type="dxa"/>
            <w:tcBorders>
              <w:top w:val="single" w:color="auto" w:sz="4" w:space="0"/>
              <w:left w:val="nil"/>
              <w:bottom w:val="nil"/>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软件开发费</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single" w:color="auto" w:sz="4" w:space="0"/>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3.3 </w:t>
            </w:r>
          </w:p>
        </w:tc>
        <w:tc>
          <w:tcPr>
            <w:tcW w:w="2500" w:type="dxa"/>
            <w:tcBorders>
              <w:top w:val="single" w:color="auto" w:sz="4" w:space="0"/>
              <w:left w:val="nil"/>
              <w:bottom w:val="nil"/>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工程咨询监理费用</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single" w:color="auto" w:sz="4" w:space="0"/>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3.4 </w:t>
            </w:r>
          </w:p>
        </w:tc>
        <w:tc>
          <w:tcPr>
            <w:tcW w:w="2500" w:type="dxa"/>
            <w:tcBorders>
              <w:top w:val="single" w:color="auto" w:sz="4" w:space="0"/>
              <w:left w:val="nil"/>
              <w:bottom w:val="nil"/>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运行调试费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single" w:color="auto" w:sz="4" w:space="0"/>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3.5 </w:t>
            </w:r>
          </w:p>
        </w:tc>
        <w:tc>
          <w:tcPr>
            <w:tcW w:w="2500" w:type="dxa"/>
            <w:tcBorders>
              <w:top w:val="single" w:color="auto" w:sz="4" w:space="0"/>
              <w:left w:val="nil"/>
              <w:bottom w:val="nil"/>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职工培训费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single" w:color="auto" w:sz="4" w:space="0"/>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3.6 </w:t>
            </w:r>
          </w:p>
        </w:tc>
        <w:tc>
          <w:tcPr>
            <w:tcW w:w="2500" w:type="dxa"/>
            <w:tcBorders>
              <w:top w:val="single" w:color="auto" w:sz="4" w:space="0"/>
              <w:left w:val="nil"/>
              <w:bottom w:val="nil"/>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劳保费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single" w:color="auto" w:sz="4" w:space="0"/>
              <w:left w:val="nil"/>
              <w:bottom w:val="nil"/>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25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预备费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4.1</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基本预备费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4.2</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涨价预备费</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250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建设投资合计</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8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960"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010" w:type="dxa"/>
            <w:tcBorders>
              <w:top w:val="nil"/>
              <w:left w:val="nil"/>
              <w:bottom w:val="single" w:color="auto" w:sz="4" w:space="0"/>
              <w:right w:val="single" w:color="auto" w:sz="8" w:space="0"/>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9" w:hRule="atLeast"/>
          <w:jc w:val="center"/>
        </w:trPr>
        <w:tc>
          <w:tcPr>
            <w:tcW w:w="940" w:type="dxa"/>
            <w:tcBorders>
              <w:top w:val="nil"/>
              <w:left w:val="single" w:color="auto" w:sz="8" w:space="0"/>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50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比例（%）</w:t>
            </w:r>
          </w:p>
        </w:tc>
        <w:tc>
          <w:tcPr>
            <w:tcW w:w="110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88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96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0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10" w:type="dxa"/>
            <w:tcBorders>
              <w:top w:val="nil"/>
              <w:left w:val="nil"/>
              <w:bottom w:val="single" w:color="auto" w:sz="8"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bl>
    <w:p>
      <w:pPr>
        <w:ind w:firstLine="0" w:firstLineChars="0"/>
        <w:jc w:val="center"/>
        <w:rPr>
          <w:rFonts w:ascii="Times New Roman" w:hAnsi="Times New Roman" w:cs="Times New Roman"/>
          <w:sz w:val="28"/>
          <w:szCs w:val="28"/>
        </w:rPr>
        <w:sectPr>
          <w:pgSz w:w="11906" w:h="16838"/>
          <w:pgMar w:top="1440" w:right="1800" w:bottom="1440" w:left="1800" w:header="851" w:footer="992" w:gutter="0"/>
          <w:cols w:space="425" w:num="1"/>
          <w:docGrid w:type="lines" w:linePitch="312" w:charSpace="0"/>
        </w:sectPr>
      </w:pPr>
    </w:p>
    <w:tbl>
      <w:tblPr>
        <w:tblStyle w:val="19"/>
        <w:tblW w:w="11672" w:type="dxa"/>
        <w:jc w:val="center"/>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76"/>
        <w:gridCol w:w="1922"/>
        <w:gridCol w:w="1311"/>
        <w:gridCol w:w="1311"/>
        <w:gridCol w:w="1311"/>
        <w:gridCol w:w="1311"/>
        <w:gridCol w:w="1311"/>
        <w:gridCol w:w="1311"/>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39" w:hRule="atLeast"/>
          <w:jc w:val="center"/>
        </w:trPr>
        <w:tc>
          <w:tcPr>
            <w:tcW w:w="2698" w:type="dxa"/>
            <w:gridSpan w:val="2"/>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附表3</w:t>
            </w:r>
          </w:p>
        </w:tc>
        <w:tc>
          <w:tcPr>
            <w:tcW w:w="131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p>
        </w:tc>
        <w:tc>
          <w:tcPr>
            <w:tcW w:w="131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p>
        </w:tc>
        <w:tc>
          <w:tcPr>
            <w:tcW w:w="131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p>
        </w:tc>
        <w:tc>
          <w:tcPr>
            <w:tcW w:w="131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p>
        </w:tc>
        <w:tc>
          <w:tcPr>
            <w:tcW w:w="131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p>
        </w:tc>
        <w:tc>
          <w:tcPr>
            <w:tcW w:w="131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p>
        </w:tc>
        <w:tc>
          <w:tcPr>
            <w:tcW w:w="1108"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3" w:hRule="atLeast"/>
          <w:jc w:val="center"/>
        </w:trPr>
        <w:tc>
          <w:tcPr>
            <w:tcW w:w="11672" w:type="dxa"/>
            <w:gridSpan w:val="9"/>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投资使用计划与资金筹措表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8" w:hRule="atLeast"/>
          <w:jc w:val="center"/>
        </w:trPr>
        <w:tc>
          <w:tcPr>
            <w:tcW w:w="776"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922"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2419" w:type="dxa"/>
            <w:gridSpan w:val="2"/>
            <w:tcBorders>
              <w:top w:val="nil"/>
              <w:left w:val="nil"/>
              <w:bottom w:val="single" w:color="auto" w:sz="4" w:space="0"/>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vMerge w:val="restart"/>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序号</w:t>
            </w:r>
          </w:p>
        </w:tc>
        <w:tc>
          <w:tcPr>
            <w:tcW w:w="1922"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年份</w:t>
            </w:r>
            <w:r>
              <w:rPr>
                <w:rFonts w:ascii="Times New Roman" w:hAnsi="Times New Roman" w:cs="Times New Roman"/>
                <w:sz w:val="28"/>
                <w:szCs w:val="28"/>
              </w:rPr>
              <w:br/>
            </w:r>
            <w:r>
              <w:rPr>
                <w:rFonts w:ascii="Times New Roman" w:hAnsi="Times New Roman" w:cs="Times New Roman"/>
                <w:sz w:val="28"/>
                <w:szCs w:val="28"/>
              </w:rPr>
              <w:t>项目</w:t>
            </w:r>
          </w:p>
        </w:tc>
        <w:tc>
          <w:tcPr>
            <w:tcW w:w="13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合计</w:t>
            </w:r>
          </w:p>
        </w:tc>
        <w:tc>
          <w:tcPr>
            <w:tcW w:w="7663" w:type="dxa"/>
            <w:gridSpan w:val="6"/>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计算经营期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vMerge w:val="continue"/>
            <w:tcBorders>
              <w:top w:val="single" w:color="auto" w:sz="4" w:space="0"/>
              <w:left w:val="single" w:color="auto" w:sz="4" w:space="0"/>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922" w:type="dxa"/>
            <w:vMerge w:val="continue"/>
            <w:tcBorders>
              <w:top w:val="single" w:color="auto" w:sz="4" w:space="0"/>
              <w:left w:val="single" w:color="auto" w:sz="4" w:space="0"/>
              <w:bottom w:val="single" w:color="auto" w:sz="4" w:space="0"/>
              <w:right w:val="single" w:color="auto" w:sz="4" w:space="0"/>
              <w:tl2br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2014</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1</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投入总资金</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1.1</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建设投资</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1.2</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建设期利息</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1.3</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流动资金</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2</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资金筹措</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2.1</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项目自有资金</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2.1.1</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用于建设投资</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2.1.2</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用于流动资金</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2.1.3</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用于建设期利息</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2.2</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债务资金</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2.2.1</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用于建设投资</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2.2.2</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用于流动资金</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2.2.3</w:t>
            </w:r>
          </w:p>
        </w:tc>
        <w:tc>
          <w:tcPr>
            <w:tcW w:w="1922"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用于建设期利息</w:t>
            </w: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31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1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r>
    </w:tbl>
    <w:p>
      <w:pPr>
        <w:ind w:firstLine="0" w:firstLineChars="0"/>
        <w:jc w:val="cente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408" w:charSpace="0"/>
        </w:sectPr>
      </w:pPr>
    </w:p>
    <w:p>
      <w:pPr>
        <w:ind w:firstLine="0" w:firstLineChars="0"/>
        <w:jc w:val="center"/>
        <w:rPr>
          <w:rFonts w:ascii="Times New Roman" w:hAnsi="Times New Roman" w:cs="Times New Roman"/>
          <w:sz w:val="28"/>
          <w:szCs w:val="28"/>
        </w:rPr>
      </w:pPr>
    </w:p>
    <w:tbl>
      <w:tblPr>
        <w:tblStyle w:val="19"/>
        <w:tblW w:w="14669"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6"/>
        <w:gridCol w:w="2403"/>
        <w:gridCol w:w="1000"/>
        <w:gridCol w:w="1060"/>
        <w:gridCol w:w="1280"/>
        <w:gridCol w:w="1040"/>
        <w:gridCol w:w="1080"/>
        <w:gridCol w:w="1040"/>
        <w:gridCol w:w="1040"/>
        <w:gridCol w:w="1040"/>
        <w:gridCol w:w="1040"/>
        <w:gridCol w:w="104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969" w:type="dxa"/>
            <w:gridSpan w:val="2"/>
            <w:tcBorders>
              <w:top w:val="nil"/>
              <w:left w:val="nil"/>
              <w:bottom w:val="nil"/>
              <w:right w:val="nil"/>
            </w:tcBorders>
            <w:vAlign w:val="center"/>
          </w:tcPr>
          <w:p>
            <w:pPr>
              <w:widowControl/>
              <w:spacing w:line="240" w:lineRule="auto"/>
              <w:ind w:firstLine="562" w:firstLineChars="0"/>
              <w:jc w:val="left"/>
              <w:rPr>
                <w:rFonts w:ascii="Times New Roman" w:hAnsi="Times New Roman" w:cs="Times New Roman"/>
                <w:b/>
                <w:bCs/>
                <w:sz w:val="28"/>
                <w:szCs w:val="28"/>
              </w:rPr>
            </w:pPr>
            <w:r>
              <w:rPr>
                <w:rFonts w:ascii="Times New Roman" w:hAnsi="Times New Roman" w:cs="Times New Roman"/>
                <w:b/>
                <w:bCs/>
                <w:sz w:val="28"/>
                <w:szCs w:val="28"/>
              </w:rPr>
              <w:t>附表5-1</w:t>
            </w: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8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8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0" w:hRule="atLeast"/>
          <w:jc w:val="center"/>
        </w:trPr>
        <w:tc>
          <w:tcPr>
            <w:tcW w:w="14669" w:type="dxa"/>
            <w:gridSpan w:val="13"/>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租赁及材料费用估算表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30" w:hRule="atLeast"/>
          <w:jc w:val="center"/>
        </w:trPr>
        <w:tc>
          <w:tcPr>
            <w:tcW w:w="5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2403"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700" w:type="dxa"/>
            <w:gridSpan w:val="10"/>
            <w:tcBorders>
              <w:top w:val="nil"/>
              <w:left w:val="nil"/>
              <w:bottom w:val="nil"/>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vMerge w:val="restart"/>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2403"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　目</w:t>
            </w:r>
          </w:p>
        </w:tc>
        <w:tc>
          <w:tcPr>
            <w:tcW w:w="1000"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10700" w:type="dxa"/>
            <w:gridSpan w:val="10"/>
            <w:tcBorders>
              <w:top w:val="single" w:color="auto" w:sz="8" w:space="0"/>
              <w:left w:val="nil"/>
              <w:bottom w:val="single" w:color="auto" w:sz="4" w:space="0"/>
              <w:right w:val="single" w:color="000000"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2403"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00"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2020</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2021</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2022</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2023</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运营负荷</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1</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租赁及材料费</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1.1</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技术维护费</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进项税额（6%）</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1.2</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软件开发费</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进项税额（6%）</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1.3</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租赁费</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进项税额（6%）</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2</w:t>
            </w:r>
          </w:p>
        </w:tc>
        <w:tc>
          <w:tcPr>
            <w:tcW w:w="240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外购原材料费合计</w:t>
            </w:r>
          </w:p>
        </w:tc>
        <w:tc>
          <w:tcPr>
            <w:tcW w:w="1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566" w:type="dxa"/>
            <w:tcBorders>
              <w:top w:val="nil"/>
              <w:left w:val="single" w:color="auto" w:sz="8" w:space="0"/>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3</w:t>
            </w:r>
          </w:p>
        </w:tc>
        <w:tc>
          <w:tcPr>
            <w:tcW w:w="2403"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外购原材料进项税额</w:t>
            </w:r>
          </w:p>
        </w:tc>
        <w:tc>
          <w:tcPr>
            <w:tcW w:w="100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28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bl>
    <w:p>
      <w:pPr>
        <w:ind w:firstLine="0" w:firstLineChars="0"/>
        <w:jc w:val="cente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408" w:charSpace="0"/>
        </w:sectPr>
      </w:pPr>
    </w:p>
    <w:p>
      <w:pPr>
        <w:ind w:firstLine="0" w:firstLineChars="0"/>
        <w:jc w:val="center"/>
        <w:rPr>
          <w:rFonts w:ascii="Times New Roman" w:hAnsi="Times New Roman" w:cs="Times New Roman"/>
          <w:sz w:val="28"/>
          <w:szCs w:val="28"/>
        </w:rPr>
      </w:pPr>
    </w:p>
    <w:tbl>
      <w:tblPr>
        <w:tblStyle w:val="19"/>
        <w:tblW w:w="14777"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6"/>
        <w:gridCol w:w="2311"/>
        <w:gridCol w:w="1140"/>
        <w:gridCol w:w="1060"/>
        <w:gridCol w:w="1080"/>
        <w:gridCol w:w="1060"/>
        <w:gridCol w:w="1040"/>
        <w:gridCol w:w="1060"/>
        <w:gridCol w:w="1060"/>
        <w:gridCol w:w="1100"/>
        <w:gridCol w:w="1080"/>
        <w:gridCol w:w="112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2877" w:type="dxa"/>
            <w:gridSpan w:val="2"/>
            <w:tcBorders>
              <w:top w:val="nil"/>
              <w:left w:val="nil"/>
              <w:bottom w:val="nil"/>
              <w:right w:val="nil"/>
            </w:tcBorders>
            <w:vAlign w:val="center"/>
          </w:tcPr>
          <w:p>
            <w:pPr>
              <w:widowControl/>
              <w:spacing w:line="240" w:lineRule="auto"/>
              <w:ind w:firstLine="402" w:firstLineChars="0"/>
              <w:jc w:val="left"/>
              <w:rPr>
                <w:rFonts w:ascii="Times New Roman" w:hAnsi="Times New Roman" w:cs="Times New Roman"/>
                <w:b/>
                <w:bCs/>
                <w:sz w:val="28"/>
                <w:szCs w:val="28"/>
              </w:rPr>
            </w:pPr>
            <w:r>
              <w:rPr>
                <w:rFonts w:ascii="Times New Roman" w:hAnsi="Times New Roman" w:cs="Times New Roman"/>
                <w:b/>
                <w:bCs/>
                <w:sz w:val="28"/>
                <w:szCs w:val="28"/>
              </w:rPr>
              <w:t>附表5-2</w:t>
            </w:r>
          </w:p>
        </w:tc>
        <w:tc>
          <w:tcPr>
            <w:tcW w:w="11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8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8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2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50" w:hRule="atLeast"/>
          <w:jc w:val="center"/>
        </w:trPr>
        <w:tc>
          <w:tcPr>
            <w:tcW w:w="14777" w:type="dxa"/>
            <w:gridSpan w:val="13"/>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外购燃料动力费估算表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5" w:hRule="atLeast"/>
          <w:jc w:val="center"/>
        </w:trPr>
        <w:tc>
          <w:tcPr>
            <w:tcW w:w="5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231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760" w:type="dxa"/>
            <w:gridSpan w:val="10"/>
            <w:tcBorders>
              <w:top w:val="nil"/>
              <w:left w:val="nil"/>
              <w:bottom w:val="nil"/>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vMerge w:val="restart"/>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2311"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　目</w:t>
            </w:r>
          </w:p>
        </w:tc>
        <w:tc>
          <w:tcPr>
            <w:tcW w:w="1140"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10760" w:type="dxa"/>
            <w:gridSpan w:val="10"/>
            <w:tcBorders>
              <w:top w:val="single" w:color="auto" w:sz="8" w:space="0"/>
              <w:left w:val="nil"/>
              <w:bottom w:val="single" w:color="auto" w:sz="4" w:space="0"/>
              <w:right w:val="single" w:color="000000"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2311"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140"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2015</w:t>
            </w: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2016</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2017</w:t>
            </w: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2018</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2019</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2020</w:t>
            </w: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2021</w:t>
            </w: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2022</w:t>
            </w: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2023</w:t>
            </w: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运营负荷</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1</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动力费</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1.1</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动力-电</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单价(元/度)</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数量（万度）</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1.2</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动力-水</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单价（元/吨）</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311"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xml:space="preserve">    数量（吨）</w:t>
            </w:r>
          </w:p>
        </w:tc>
        <w:tc>
          <w:tcPr>
            <w:tcW w:w="11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nil"/>
              <w:left w:val="single" w:color="auto" w:sz="8" w:space="0"/>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2</w:t>
            </w:r>
          </w:p>
        </w:tc>
        <w:tc>
          <w:tcPr>
            <w:tcW w:w="2311"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外购燃料及动力费合计</w:t>
            </w:r>
          </w:p>
        </w:tc>
        <w:tc>
          <w:tcPr>
            <w:tcW w:w="11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6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2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bl>
    <w:p>
      <w:pPr>
        <w:ind w:firstLine="0" w:firstLineChars="0"/>
        <w:jc w:val="cente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408" w:charSpace="0"/>
        </w:sectPr>
      </w:pPr>
    </w:p>
    <w:p>
      <w:pPr>
        <w:ind w:firstLine="0" w:firstLineChars="0"/>
        <w:jc w:val="center"/>
        <w:rPr>
          <w:rFonts w:ascii="Times New Roman" w:hAnsi="Times New Roman" w:cs="Times New Roman"/>
          <w:sz w:val="28"/>
          <w:szCs w:val="28"/>
        </w:rPr>
      </w:pPr>
    </w:p>
    <w:tbl>
      <w:tblPr>
        <w:tblStyle w:val="19"/>
        <w:tblW w:w="14786"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6"/>
        <w:gridCol w:w="2260"/>
        <w:gridCol w:w="1160"/>
        <w:gridCol w:w="1060"/>
        <w:gridCol w:w="1020"/>
        <w:gridCol w:w="1080"/>
        <w:gridCol w:w="1040"/>
        <w:gridCol w:w="1100"/>
        <w:gridCol w:w="1100"/>
        <w:gridCol w:w="1100"/>
        <w:gridCol w:w="1100"/>
        <w:gridCol w:w="110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jc w:val="center"/>
        </w:trPr>
        <w:tc>
          <w:tcPr>
            <w:tcW w:w="2826" w:type="dxa"/>
            <w:gridSpan w:val="2"/>
            <w:tcBorders>
              <w:top w:val="nil"/>
              <w:left w:val="nil"/>
              <w:bottom w:val="nil"/>
              <w:right w:val="nil"/>
            </w:tcBorders>
            <w:vAlign w:val="center"/>
          </w:tcPr>
          <w:p>
            <w:pPr>
              <w:widowControl/>
              <w:spacing w:line="240" w:lineRule="auto"/>
              <w:ind w:firstLine="402" w:firstLineChars="0"/>
              <w:jc w:val="left"/>
              <w:rPr>
                <w:rFonts w:ascii="Times New Roman" w:hAnsi="Times New Roman" w:cs="Times New Roman"/>
                <w:b/>
                <w:bCs/>
                <w:sz w:val="28"/>
                <w:szCs w:val="28"/>
              </w:rPr>
            </w:pPr>
            <w:bookmarkStart w:id="106" w:name="RANGE!A1:M25"/>
            <w:r>
              <w:rPr>
                <w:rFonts w:ascii="Times New Roman" w:hAnsi="Times New Roman" w:cs="Times New Roman"/>
                <w:b/>
                <w:bCs/>
                <w:sz w:val="28"/>
                <w:szCs w:val="28"/>
              </w:rPr>
              <w:t>附表5-3</w:t>
            </w:r>
            <w:bookmarkEnd w:id="106"/>
          </w:p>
        </w:tc>
        <w:tc>
          <w:tcPr>
            <w:tcW w:w="116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8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4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5" w:hRule="atLeast"/>
          <w:jc w:val="center"/>
        </w:trPr>
        <w:tc>
          <w:tcPr>
            <w:tcW w:w="14786" w:type="dxa"/>
            <w:gridSpan w:val="13"/>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固定资产折旧费估算表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jc w:val="center"/>
        </w:trPr>
        <w:tc>
          <w:tcPr>
            <w:tcW w:w="566"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2260"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60" w:type="dxa"/>
            <w:tcBorders>
              <w:top w:val="nil"/>
              <w:left w:val="nil"/>
              <w:bottom w:val="single" w:color="auto" w:sz="4" w:space="0"/>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800" w:type="dxa"/>
            <w:gridSpan w:val="10"/>
            <w:tcBorders>
              <w:top w:val="nil"/>
              <w:left w:val="nil"/>
              <w:bottom w:val="single" w:color="auto" w:sz="4" w:space="0"/>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22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　目</w:t>
            </w:r>
          </w:p>
        </w:tc>
        <w:tc>
          <w:tcPr>
            <w:tcW w:w="11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折旧年限</w:t>
            </w:r>
          </w:p>
        </w:tc>
        <w:tc>
          <w:tcPr>
            <w:tcW w:w="10800" w:type="dxa"/>
            <w:gridSpan w:val="10"/>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2015</w:t>
            </w: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2016</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2017</w:t>
            </w: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2018</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2019</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2020</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2021</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2022</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2023</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固定资产原值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原值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当期折旧费</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19"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净值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1.1</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建（构）筑物</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30</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原值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当期折旧费</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净值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1.2</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机器设备</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15</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原值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当期折旧费</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净值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无形资产</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50</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原值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当期摊销费</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净值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其他资产</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10</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原值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当期摊销费</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0" w:hRule="atLeast"/>
          <w:jc w:val="center"/>
        </w:trPr>
        <w:tc>
          <w:tcPr>
            <w:tcW w:w="56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2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净值</w:t>
            </w:r>
          </w:p>
        </w:tc>
        <w:tc>
          <w:tcPr>
            <w:tcW w:w="11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6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4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1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bl>
    <w:p>
      <w:pPr>
        <w:ind w:firstLine="0" w:firstLineChars="0"/>
        <w:jc w:val="cente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408" w:charSpace="0"/>
        </w:sectPr>
      </w:pPr>
    </w:p>
    <w:tbl>
      <w:tblPr>
        <w:tblStyle w:val="19"/>
        <w:tblW w:w="1429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84"/>
        <w:gridCol w:w="2385"/>
        <w:gridCol w:w="1029"/>
        <w:gridCol w:w="1029"/>
        <w:gridCol w:w="1029"/>
        <w:gridCol w:w="1029"/>
        <w:gridCol w:w="1029"/>
        <w:gridCol w:w="1029"/>
        <w:gridCol w:w="1029"/>
        <w:gridCol w:w="1029"/>
        <w:gridCol w:w="1029"/>
        <w:gridCol w:w="1029"/>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6" w:hRule="atLeast"/>
          <w:jc w:val="center"/>
        </w:trPr>
        <w:tc>
          <w:tcPr>
            <w:tcW w:w="2969" w:type="dxa"/>
            <w:gridSpan w:val="2"/>
            <w:tcBorders>
              <w:top w:val="nil"/>
              <w:left w:val="nil"/>
              <w:bottom w:val="nil"/>
              <w:right w:val="nil"/>
            </w:tcBorders>
            <w:vAlign w:val="center"/>
          </w:tcPr>
          <w:p>
            <w:pPr>
              <w:widowControl/>
              <w:spacing w:line="240" w:lineRule="auto"/>
              <w:ind w:firstLine="562" w:firstLineChars="0"/>
              <w:jc w:val="left"/>
              <w:rPr>
                <w:rFonts w:ascii="Times New Roman" w:hAnsi="Times New Roman" w:cs="Times New Roman"/>
                <w:b/>
                <w:bCs/>
                <w:sz w:val="28"/>
                <w:szCs w:val="28"/>
              </w:rPr>
            </w:pPr>
            <w:r>
              <w:rPr>
                <w:rFonts w:ascii="Times New Roman" w:hAnsi="Times New Roman" w:cs="Times New Roman"/>
                <w:b/>
                <w:bCs/>
                <w:sz w:val="28"/>
                <w:szCs w:val="28"/>
              </w:rPr>
              <w:t>附表5-4</w:t>
            </w: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3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20" w:hRule="atLeast"/>
          <w:jc w:val="center"/>
        </w:trPr>
        <w:tc>
          <w:tcPr>
            <w:tcW w:w="14290" w:type="dxa"/>
            <w:gridSpan w:val="13"/>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工资及福利费估算表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52" w:hRule="atLeast"/>
          <w:jc w:val="center"/>
        </w:trPr>
        <w:tc>
          <w:tcPr>
            <w:tcW w:w="584"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2385"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92" w:type="dxa"/>
            <w:gridSpan w:val="10"/>
            <w:tcBorders>
              <w:top w:val="nil"/>
              <w:left w:val="nil"/>
              <w:bottom w:val="nil"/>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3" w:hRule="atLeast"/>
          <w:jc w:val="center"/>
        </w:trPr>
        <w:tc>
          <w:tcPr>
            <w:tcW w:w="584" w:type="dxa"/>
            <w:vMerge w:val="restart"/>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2385"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　目</w:t>
            </w:r>
          </w:p>
        </w:tc>
        <w:tc>
          <w:tcPr>
            <w:tcW w:w="1029"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10292" w:type="dxa"/>
            <w:gridSpan w:val="10"/>
            <w:tcBorders>
              <w:top w:val="single" w:color="auto" w:sz="8" w:space="0"/>
              <w:left w:val="nil"/>
              <w:bottom w:val="single" w:color="auto" w:sz="4" w:space="0"/>
              <w:right w:val="single" w:color="000000"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3" w:hRule="atLeast"/>
          <w:jc w:val="center"/>
        </w:trPr>
        <w:tc>
          <w:tcPr>
            <w:tcW w:w="584"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2385"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2015</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2016</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2017</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2018</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2019</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2020</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2021</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2022</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2023</w:t>
            </w:r>
          </w:p>
        </w:tc>
        <w:tc>
          <w:tcPr>
            <w:tcW w:w="103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运营负荷</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1</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工程技术人员(人)</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人均年工资</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工资额</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2</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设计研发人员(人)</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人均年工资</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工资额</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3</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管理运营人员(人)</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人均年工资</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4"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　</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工资额</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7"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4</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工资总额（1+2+3）</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7" w:hRule="atLeast"/>
          <w:jc w:val="center"/>
        </w:trPr>
        <w:tc>
          <w:tcPr>
            <w:tcW w:w="584"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5</w:t>
            </w:r>
          </w:p>
        </w:tc>
        <w:tc>
          <w:tcPr>
            <w:tcW w:w="2385"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福利费（14%）</w:t>
            </w: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17" w:hRule="atLeast"/>
          <w:jc w:val="center"/>
        </w:trPr>
        <w:tc>
          <w:tcPr>
            <w:tcW w:w="584" w:type="dxa"/>
            <w:tcBorders>
              <w:top w:val="nil"/>
              <w:left w:val="single" w:color="auto" w:sz="8"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6</w:t>
            </w:r>
          </w:p>
        </w:tc>
        <w:tc>
          <w:tcPr>
            <w:tcW w:w="2385"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合计（4+5）</w:t>
            </w: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29"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c>
          <w:tcPr>
            <w:tcW w:w="1031" w:type="dxa"/>
            <w:tcBorders>
              <w:top w:val="nil"/>
              <w:left w:val="nil"/>
              <w:bottom w:val="single" w:color="auto" w:sz="4" w:space="0"/>
              <w:right w:val="single" w:color="auto" w:sz="8" w:space="0"/>
            </w:tcBorders>
            <w:shd w:val="clear" w:color="000000" w:fill="FFFFFF"/>
            <w:vAlign w:val="center"/>
          </w:tcPr>
          <w:p>
            <w:pPr>
              <w:widowControl/>
              <w:spacing w:line="240" w:lineRule="auto"/>
              <w:ind w:firstLine="0" w:firstLineChars="0"/>
              <w:jc w:val="center"/>
              <w:rPr>
                <w:rFonts w:ascii="Times New Roman" w:hAnsi="Times New Roman" w:cs="Times New Roman"/>
                <w:sz w:val="28"/>
                <w:szCs w:val="28"/>
              </w:rPr>
            </w:pPr>
          </w:p>
        </w:tc>
      </w:tr>
    </w:tbl>
    <w:p>
      <w:pPr>
        <w:ind w:firstLine="0" w:firstLineChars="0"/>
        <w:jc w:val="cente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408" w:charSpace="0"/>
        </w:sectPr>
      </w:pPr>
    </w:p>
    <w:p>
      <w:pPr>
        <w:ind w:firstLine="0" w:firstLineChars="0"/>
        <w:jc w:val="center"/>
        <w:rPr>
          <w:rFonts w:ascii="Times New Roman" w:hAnsi="Times New Roman" w:cs="Times New Roman"/>
          <w:sz w:val="28"/>
          <w:szCs w:val="28"/>
        </w:rPr>
      </w:pPr>
    </w:p>
    <w:tbl>
      <w:tblPr>
        <w:tblStyle w:val="19"/>
        <w:tblW w:w="14776"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26"/>
        <w:gridCol w:w="3153"/>
        <w:gridCol w:w="1201"/>
        <w:gridCol w:w="1026"/>
        <w:gridCol w:w="988"/>
        <w:gridCol w:w="930"/>
        <w:gridCol w:w="910"/>
        <w:gridCol w:w="1007"/>
        <w:gridCol w:w="1007"/>
        <w:gridCol w:w="1007"/>
        <w:gridCol w:w="1007"/>
        <w:gridCol w:w="1007"/>
        <w:gridCol w:w="10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83" w:hRule="atLeast"/>
          <w:jc w:val="center"/>
        </w:trPr>
        <w:tc>
          <w:tcPr>
            <w:tcW w:w="3679" w:type="dxa"/>
            <w:gridSpan w:val="2"/>
            <w:tcBorders>
              <w:top w:val="nil"/>
              <w:left w:val="nil"/>
              <w:bottom w:val="nil"/>
              <w:right w:val="nil"/>
            </w:tcBorders>
            <w:vAlign w:val="center"/>
          </w:tcPr>
          <w:p>
            <w:pPr>
              <w:widowControl/>
              <w:spacing w:line="240" w:lineRule="auto"/>
              <w:ind w:firstLine="402" w:firstLineChars="0"/>
              <w:jc w:val="left"/>
              <w:rPr>
                <w:rFonts w:ascii="Times New Roman" w:hAnsi="Times New Roman" w:cs="Times New Roman"/>
                <w:b/>
                <w:bCs/>
                <w:sz w:val="28"/>
                <w:szCs w:val="28"/>
              </w:rPr>
            </w:pPr>
            <w:bookmarkStart w:id="107" w:name="RANGE!A1:M20"/>
            <w:r>
              <w:rPr>
                <w:rFonts w:ascii="Times New Roman" w:hAnsi="Times New Roman" w:cs="Times New Roman"/>
                <w:b/>
                <w:bCs/>
                <w:sz w:val="28"/>
                <w:szCs w:val="28"/>
              </w:rPr>
              <w:t>附表6</w:t>
            </w:r>
            <w:bookmarkEnd w:id="107"/>
          </w:p>
        </w:tc>
        <w:tc>
          <w:tcPr>
            <w:tcW w:w="120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88"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3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1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07"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07"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07"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07"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07"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07"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4" w:hRule="atLeast"/>
          <w:jc w:val="center"/>
        </w:trPr>
        <w:tc>
          <w:tcPr>
            <w:tcW w:w="14776" w:type="dxa"/>
            <w:gridSpan w:val="13"/>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利润与利润分配表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3" w:hRule="atLeast"/>
          <w:jc w:val="center"/>
        </w:trPr>
        <w:tc>
          <w:tcPr>
            <w:tcW w:w="526" w:type="dxa"/>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sz w:val="28"/>
                <w:szCs w:val="28"/>
              </w:rPr>
            </w:pPr>
          </w:p>
        </w:tc>
        <w:tc>
          <w:tcPr>
            <w:tcW w:w="3153"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01"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02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8870" w:type="dxa"/>
            <w:gridSpan w:val="9"/>
            <w:tcBorders>
              <w:top w:val="nil"/>
              <w:left w:val="nil"/>
              <w:bottom w:val="nil"/>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vMerge w:val="restart"/>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3153"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　目</w:t>
            </w:r>
          </w:p>
        </w:tc>
        <w:tc>
          <w:tcPr>
            <w:tcW w:w="1201"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9896" w:type="dxa"/>
            <w:gridSpan w:val="10"/>
            <w:tcBorders>
              <w:top w:val="single" w:color="auto" w:sz="8" w:space="0"/>
              <w:left w:val="nil"/>
              <w:bottom w:val="single" w:color="auto" w:sz="4" w:space="0"/>
              <w:right w:val="single" w:color="000000"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3153"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201"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2015</w:t>
            </w: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2016</w:t>
            </w: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2017</w:t>
            </w: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2018</w:t>
            </w: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2019</w:t>
            </w: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2020</w:t>
            </w: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2021</w:t>
            </w: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2022</w:t>
            </w: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2023</w:t>
            </w: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营业收入</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营业税金及附加</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总成本费用</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利润总额</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7</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应纳税所得额</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8</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所得税(25%)</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9</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净利润</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10</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提取法定盈余公积金(10%)</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累计盈余公积金</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12</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未分配利润</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13</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累计未分配利润</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65" w:hRule="atLeast"/>
          <w:jc w:val="center"/>
        </w:trPr>
        <w:tc>
          <w:tcPr>
            <w:tcW w:w="52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14</w:t>
            </w:r>
          </w:p>
        </w:tc>
        <w:tc>
          <w:tcPr>
            <w:tcW w:w="315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息税前利润</w:t>
            </w:r>
          </w:p>
        </w:tc>
        <w:tc>
          <w:tcPr>
            <w:tcW w:w="1201"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26"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45" w:hRule="atLeast"/>
          <w:jc w:val="center"/>
        </w:trPr>
        <w:tc>
          <w:tcPr>
            <w:tcW w:w="526" w:type="dxa"/>
            <w:tcBorders>
              <w:top w:val="nil"/>
              <w:left w:val="single" w:color="auto" w:sz="8" w:space="0"/>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15</w:t>
            </w:r>
          </w:p>
        </w:tc>
        <w:tc>
          <w:tcPr>
            <w:tcW w:w="3153"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息税折旧摊销前利润</w:t>
            </w:r>
          </w:p>
        </w:tc>
        <w:tc>
          <w:tcPr>
            <w:tcW w:w="1201"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26"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88"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3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91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7"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Times New Roman" w:hAnsi="Times New Roman" w:cs="Times New Roman"/>
                <w:sz w:val="28"/>
                <w:szCs w:val="28"/>
              </w:rPr>
            </w:pPr>
          </w:p>
        </w:tc>
      </w:tr>
    </w:tbl>
    <w:p>
      <w:pPr>
        <w:ind w:firstLine="0" w:firstLineChars="0"/>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408" w:charSpace="0"/>
        </w:sectPr>
      </w:pPr>
    </w:p>
    <w:p>
      <w:pPr>
        <w:ind w:firstLine="0" w:firstLineChars="0"/>
        <w:jc w:val="center"/>
        <w:rPr>
          <w:rFonts w:ascii="Times New Roman" w:hAnsi="Times New Roman" w:cs="Times New Roman"/>
          <w:sz w:val="28"/>
          <w:szCs w:val="28"/>
        </w:rPr>
      </w:pPr>
    </w:p>
    <w:tbl>
      <w:tblPr>
        <w:tblStyle w:val="19"/>
        <w:tblW w:w="13789"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6"/>
        <w:gridCol w:w="1834"/>
        <w:gridCol w:w="949"/>
        <w:gridCol w:w="949"/>
        <w:gridCol w:w="949"/>
        <w:gridCol w:w="949"/>
        <w:gridCol w:w="949"/>
        <w:gridCol w:w="949"/>
        <w:gridCol w:w="949"/>
        <w:gridCol w:w="949"/>
        <w:gridCol w:w="949"/>
        <w:gridCol w:w="949"/>
        <w:gridCol w:w="949"/>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0" w:hRule="atLeast"/>
          <w:jc w:val="center"/>
        </w:trPr>
        <w:tc>
          <w:tcPr>
            <w:tcW w:w="2400" w:type="dxa"/>
            <w:gridSpan w:val="2"/>
            <w:tcBorders>
              <w:top w:val="nil"/>
              <w:left w:val="nil"/>
              <w:bottom w:val="nil"/>
              <w:right w:val="nil"/>
            </w:tcBorders>
            <w:vAlign w:val="center"/>
          </w:tcPr>
          <w:p>
            <w:pPr>
              <w:widowControl/>
              <w:spacing w:line="240" w:lineRule="auto"/>
              <w:ind w:firstLine="402" w:firstLineChars="0"/>
              <w:jc w:val="left"/>
              <w:rPr>
                <w:rFonts w:ascii="Times New Roman" w:hAnsi="Times New Roman" w:cs="Times New Roman"/>
                <w:b/>
                <w:bCs/>
                <w:sz w:val="28"/>
                <w:szCs w:val="28"/>
              </w:rPr>
            </w:pPr>
            <w:bookmarkStart w:id="108" w:name="RANGE!A1:N20"/>
            <w:r>
              <w:rPr>
                <w:rFonts w:ascii="Times New Roman" w:hAnsi="Times New Roman" w:cs="Times New Roman"/>
                <w:b/>
                <w:bCs/>
                <w:sz w:val="28"/>
                <w:szCs w:val="28"/>
              </w:rPr>
              <w:t>附表8</w:t>
            </w:r>
            <w:bookmarkEnd w:id="108"/>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95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96" w:hRule="atLeast"/>
          <w:jc w:val="center"/>
        </w:trPr>
        <w:tc>
          <w:tcPr>
            <w:tcW w:w="13789" w:type="dxa"/>
            <w:gridSpan w:val="14"/>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项目资本金现金流量表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2" w:hRule="atLeast"/>
          <w:jc w:val="center"/>
        </w:trPr>
        <w:tc>
          <w:tcPr>
            <w:tcW w:w="13789" w:type="dxa"/>
            <w:gridSpan w:val="14"/>
            <w:tcBorders>
              <w:top w:val="nil"/>
              <w:left w:val="nil"/>
              <w:bottom w:val="nil"/>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vMerge w:val="restart"/>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1834"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　目</w:t>
            </w:r>
          </w:p>
        </w:tc>
        <w:tc>
          <w:tcPr>
            <w:tcW w:w="949" w:type="dxa"/>
            <w:vMerge w:val="restart"/>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10440" w:type="dxa"/>
            <w:gridSpan w:val="11"/>
            <w:tcBorders>
              <w:top w:val="single" w:color="auto" w:sz="8" w:space="0"/>
              <w:left w:val="nil"/>
              <w:bottom w:val="single" w:color="auto" w:sz="4" w:space="0"/>
              <w:right w:val="single" w:color="000000" w:sz="8"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经营期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vMerge w:val="continue"/>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834"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vMerge w:val="continue"/>
            <w:tcBorders>
              <w:top w:val="single" w:color="auto" w:sz="8"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2014</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2015</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2016</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2017</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2018</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2019</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2020</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2021</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2022</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2023</w:t>
            </w:r>
          </w:p>
        </w:tc>
        <w:tc>
          <w:tcPr>
            <w:tcW w:w="95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b/>
                <w:bCs/>
                <w:sz w:val="28"/>
                <w:szCs w:val="28"/>
              </w:rPr>
            </w:pPr>
            <w:r>
              <w:rPr>
                <w:rFonts w:ascii="Times New Roman" w:hAnsi="Times New Roman" w:cs="Times New Roman"/>
                <w:b/>
                <w:bCs/>
                <w:sz w:val="28"/>
                <w:szCs w:val="28"/>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1</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现金流入</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1.1</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营业收入</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1.2</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回收固定资产余值</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1.3</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回收流动资金</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2</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现金流出</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2.1</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项目资本金</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2.2</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借款本金偿还</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2.3</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借款利息支付</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2.4</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经营成本</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2.5</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营业税金及附加</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2.6</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所得税</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566"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b/>
                <w:bCs/>
                <w:sz w:val="28"/>
                <w:szCs w:val="28"/>
              </w:rPr>
            </w:pPr>
            <w:r>
              <w:rPr>
                <w:rFonts w:ascii="Times New Roman" w:hAnsi="Times New Roman" w:cs="Times New Roman"/>
                <w:b/>
                <w:bCs/>
                <w:sz w:val="28"/>
                <w:szCs w:val="28"/>
              </w:rPr>
              <w:t>3</w:t>
            </w:r>
          </w:p>
        </w:tc>
        <w:tc>
          <w:tcPr>
            <w:tcW w:w="1834"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净现金流量(1-2)</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49" w:type="dxa"/>
            <w:tcBorders>
              <w:top w:val="nil"/>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p>
        </w:tc>
        <w:tc>
          <w:tcPr>
            <w:tcW w:w="950" w:type="dxa"/>
            <w:tcBorders>
              <w:top w:val="nil"/>
              <w:left w:val="nil"/>
              <w:bottom w:val="single" w:color="auto" w:sz="4" w:space="0"/>
              <w:right w:val="single" w:color="auto" w:sz="8" w:space="0"/>
            </w:tcBorders>
            <w:vAlign w:val="center"/>
          </w:tcPr>
          <w:p>
            <w:pPr>
              <w:widowControl/>
              <w:spacing w:line="240" w:lineRule="auto"/>
              <w:ind w:firstLine="0" w:firstLineChars="0"/>
              <w:jc w:val="righ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97" w:hRule="atLeast"/>
          <w:jc w:val="center"/>
        </w:trPr>
        <w:tc>
          <w:tcPr>
            <w:tcW w:w="13789" w:type="dxa"/>
            <w:gridSpan w:val="14"/>
            <w:tcBorders>
              <w:top w:val="single" w:color="auto" w:sz="4" w:space="0"/>
              <w:left w:val="single" w:color="auto" w:sz="8" w:space="0"/>
              <w:bottom w:val="single" w:color="auto" w:sz="8" w:space="0"/>
              <w:right w:val="single" w:color="000000" w:sz="8"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计算指标:项目资本金财务内部收益率</w:t>
            </w:r>
            <w:r>
              <w:rPr>
                <w:rFonts w:hint="eastAsia" w:ascii="Times New Roman" w:hAnsi="Times New Roman" w:cs="Times New Roman"/>
                <w:sz w:val="28"/>
                <w:szCs w:val="28"/>
              </w:rPr>
              <w:t>43.12</w:t>
            </w:r>
            <w:r>
              <w:rPr>
                <w:rFonts w:ascii="Times New Roman" w:hAnsi="Times New Roman" w:cs="Times New Roman"/>
                <w:sz w:val="28"/>
                <w:szCs w:val="28"/>
              </w:rPr>
              <w:t xml:space="preserve">(%)                                                                                                                                                                                               </w:t>
            </w:r>
          </w:p>
        </w:tc>
      </w:tr>
    </w:tbl>
    <w:p>
      <w:pPr>
        <w:ind w:firstLine="0" w:firstLineChars="0"/>
        <w:jc w:val="center"/>
        <w:rPr>
          <w:rFonts w:ascii="Times New Roman" w:hAnsi="Times New Roman" w:cs="Times New Roman"/>
          <w:sz w:val="28"/>
          <w:szCs w:val="28"/>
        </w:rPr>
      </w:pPr>
    </w:p>
    <w:tbl>
      <w:tblPr>
        <w:tblStyle w:val="19"/>
        <w:tblW w:w="14890"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76"/>
        <w:gridCol w:w="2114"/>
        <w:gridCol w:w="1000"/>
        <w:gridCol w:w="1000"/>
        <w:gridCol w:w="1000"/>
        <w:gridCol w:w="1000"/>
        <w:gridCol w:w="1000"/>
        <w:gridCol w:w="1000"/>
        <w:gridCol w:w="1000"/>
        <w:gridCol w:w="1000"/>
        <w:gridCol w:w="1000"/>
        <w:gridCol w:w="1000"/>
        <w:gridCol w:w="100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jc w:val="center"/>
        </w:trPr>
        <w:tc>
          <w:tcPr>
            <w:tcW w:w="2890" w:type="dxa"/>
            <w:gridSpan w:val="2"/>
            <w:tcBorders>
              <w:top w:val="nil"/>
              <w:left w:val="nil"/>
              <w:bottom w:val="nil"/>
              <w:right w:val="nil"/>
            </w:tcBorders>
            <w:vAlign w:val="center"/>
          </w:tcPr>
          <w:p>
            <w:pPr>
              <w:widowControl/>
              <w:spacing w:line="240" w:lineRule="auto"/>
              <w:ind w:firstLine="402" w:firstLineChars="0"/>
              <w:jc w:val="left"/>
              <w:rPr>
                <w:rFonts w:ascii="Times New Roman" w:hAnsi="Times New Roman" w:cs="Times New Roman"/>
                <w:b/>
                <w:bCs/>
                <w:sz w:val="28"/>
                <w:szCs w:val="28"/>
              </w:rPr>
            </w:pPr>
            <w:bookmarkStart w:id="109" w:name="RANGE!A1:N35"/>
            <w:r>
              <w:rPr>
                <w:rFonts w:ascii="Times New Roman" w:hAnsi="Times New Roman" w:cs="Times New Roman"/>
                <w:b/>
                <w:bCs/>
                <w:sz w:val="28"/>
                <w:szCs w:val="28"/>
              </w:rPr>
              <w:t>附表9</w:t>
            </w:r>
            <w:bookmarkEnd w:id="109"/>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b/>
                <w:bCs/>
                <w:sz w:val="28"/>
                <w:szCs w:val="28"/>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75" w:hRule="atLeast"/>
          <w:jc w:val="center"/>
        </w:trPr>
        <w:tc>
          <w:tcPr>
            <w:tcW w:w="14890" w:type="dxa"/>
            <w:gridSpan w:val="14"/>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财务计划现金流量表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jc w:val="center"/>
        </w:trPr>
        <w:tc>
          <w:tcPr>
            <w:tcW w:w="14890" w:type="dxa"/>
            <w:gridSpan w:val="14"/>
            <w:tcBorders>
              <w:top w:val="nil"/>
              <w:left w:val="nil"/>
              <w:bottom w:val="single" w:color="auto" w:sz="4" w:space="0"/>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　</w:t>
            </w:r>
          </w:p>
        </w:tc>
        <w:tc>
          <w:tcPr>
            <w:tcW w:w="11000" w:type="dxa"/>
            <w:gridSpan w:val="11"/>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运营期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项目</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2014</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2020</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2021</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2022</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2023</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经营活动净现金流量</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营业收入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补贴收入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1.1.3</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其他流入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现金流出</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1.2.1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经营成本</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1.2.2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营业税金及附加</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1.2.3</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所得税</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1.2.4</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其他流出</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投资活动净现金流量</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现金流出</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2.2.1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建设投资</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2.2.2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维持运营投资</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2.2.3</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流动资金</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0.00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筹资活动净现金流量</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0.00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0.00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0.00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0.00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3.1.1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项目资本金投入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3.1.3</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流动资金借款</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3.1.4</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债券</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3.1.5</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短期借款</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3.1.6</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其他流入</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现金流出</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3.2.1</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各种利息支出</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3.2.2</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偿还债务本金</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3.2.3</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应付利润(股利分配)</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3.2.4</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其他流出</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4</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净现金流量(1+2+3)</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2"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5</w:t>
            </w:r>
          </w:p>
        </w:tc>
        <w:tc>
          <w:tcPr>
            <w:tcW w:w="2114"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r>
              <w:rPr>
                <w:rFonts w:ascii="Times New Roman" w:hAnsi="Times New Roman" w:cs="Times New Roman"/>
                <w:sz w:val="28"/>
                <w:szCs w:val="28"/>
              </w:rPr>
              <w:t>累计盈余资金</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　</w:t>
            </w: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c>
          <w:tcPr>
            <w:tcW w:w="100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p>
        </w:tc>
      </w:tr>
    </w:tbl>
    <w:p>
      <w:pPr>
        <w:ind w:firstLine="0" w:firstLineChars="0"/>
        <w:jc w:val="center"/>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408" w:charSpace="0"/>
        </w:sectPr>
      </w:pPr>
    </w:p>
    <w:p>
      <w:pPr>
        <w:ind w:firstLine="0" w:firstLineChars="0"/>
        <w:jc w:val="center"/>
        <w:rPr>
          <w:rFonts w:ascii="Times New Roman" w:hAnsi="Times New Roman" w:cs="Times New Roman"/>
          <w:sz w:val="28"/>
          <w:szCs w:val="28"/>
        </w:rPr>
      </w:pPr>
    </w:p>
    <w:tbl>
      <w:tblPr>
        <w:tblStyle w:val="19"/>
        <w:tblW w:w="17104"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76"/>
        <w:gridCol w:w="1820"/>
        <w:gridCol w:w="1000"/>
        <w:gridCol w:w="1126"/>
        <w:gridCol w:w="1220"/>
        <w:gridCol w:w="1220"/>
        <w:gridCol w:w="1220"/>
        <w:gridCol w:w="1126"/>
        <w:gridCol w:w="1266"/>
        <w:gridCol w:w="1266"/>
        <w:gridCol w:w="1266"/>
        <w:gridCol w:w="1266"/>
        <w:gridCol w:w="1266"/>
        <w:gridCol w:w="12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5" w:hRule="atLeast"/>
          <w:jc w:val="center"/>
        </w:trPr>
        <w:tc>
          <w:tcPr>
            <w:tcW w:w="2596" w:type="dxa"/>
            <w:gridSpan w:val="2"/>
            <w:tcBorders>
              <w:top w:val="nil"/>
              <w:left w:val="nil"/>
              <w:bottom w:val="nil"/>
              <w:right w:val="nil"/>
            </w:tcBorders>
            <w:vAlign w:val="center"/>
          </w:tcPr>
          <w:p>
            <w:pPr>
              <w:widowControl/>
              <w:spacing w:line="240" w:lineRule="auto"/>
              <w:ind w:firstLine="402" w:firstLineChars="0"/>
              <w:jc w:val="left"/>
              <w:rPr>
                <w:rFonts w:ascii="Times New Roman" w:hAnsi="Times New Roman" w:cs="Times New Roman"/>
                <w:b/>
                <w:bCs/>
                <w:sz w:val="28"/>
                <w:szCs w:val="28"/>
              </w:rPr>
            </w:pPr>
            <w:r>
              <w:rPr>
                <w:rFonts w:ascii="Times New Roman" w:hAnsi="Times New Roman" w:cs="Times New Roman"/>
                <w:b/>
                <w:bCs/>
                <w:sz w:val="28"/>
                <w:szCs w:val="28"/>
              </w:rPr>
              <w:t>附表10</w:t>
            </w:r>
          </w:p>
        </w:tc>
        <w:tc>
          <w:tcPr>
            <w:tcW w:w="100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2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2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2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20"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12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c>
          <w:tcPr>
            <w:tcW w:w="1266" w:type="dxa"/>
            <w:tcBorders>
              <w:top w:val="nil"/>
              <w:left w:val="nil"/>
              <w:bottom w:val="nil"/>
              <w:right w:val="nil"/>
            </w:tcBorders>
            <w:vAlign w:val="center"/>
          </w:tcPr>
          <w:p>
            <w:pPr>
              <w:widowControl/>
              <w:spacing w:line="240" w:lineRule="auto"/>
              <w:ind w:firstLine="0" w:firstLineChars="0"/>
              <w:jc w:val="left"/>
              <w:rPr>
                <w:rFonts w:ascii="Times New Roman" w:hAnsi="Times New Roman"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05" w:hRule="atLeast"/>
          <w:jc w:val="center"/>
        </w:trPr>
        <w:tc>
          <w:tcPr>
            <w:tcW w:w="17104" w:type="dxa"/>
            <w:gridSpan w:val="14"/>
            <w:tcBorders>
              <w:top w:val="nil"/>
              <w:left w:val="nil"/>
              <w:bottom w:val="nil"/>
              <w:right w:val="nil"/>
            </w:tcBorders>
            <w:vAlign w:val="center"/>
          </w:tcPr>
          <w:p>
            <w:pPr>
              <w:widowControl/>
              <w:spacing w:line="240" w:lineRule="auto"/>
              <w:ind w:firstLine="0" w:firstLineChars="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资产负债表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5" w:hRule="atLeast"/>
          <w:jc w:val="center"/>
        </w:trPr>
        <w:tc>
          <w:tcPr>
            <w:tcW w:w="17104" w:type="dxa"/>
            <w:gridSpan w:val="14"/>
            <w:tcBorders>
              <w:top w:val="nil"/>
              <w:left w:val="nil"/>
              <w:bottom w:val="single" w:color="auto" w:sz="4" w:space="0"/>
              <w:right w:val="nil"/>
            </w:tcBorders>
            <w:vAlign w:val="center"/>
          </w:tcPr>
          <w:p>
            <w:pPr>
              <w:widowControl/>
              <w:spacing w:line="240" w:lineRule="auto"/>
              <w:ind w:firstLine="0" w:firstLineChars="0"/>
              <w:jc w:val="right"/>
              <w:rPr>
                <w:rFonts w:ascii="Times New Roman" w:hAnsi="Times New Roman" w:cs="Times New Roman"/>
                <w:sz w:val="28"/>
                <w:szCs w:val="28"/>
              </w:rPr>
            </w:pPr>
            <w:r>
              <w:rPr>
                <w:rFonts w:ascii="Times New Roman" w:hAnsi="Times New Roman" w:cs="Times New Roman"/>
                <w:sz w:val="28"/>
                <w:szCs w:val="28"/>
              </w:rPr>
              <w:t>人民币单位：万元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0" w:hRule="atLeast"/>
          <w:jc w:val="center"/>
        </w:trPr>
        <w:tc>
          <w:tcPr>
            <w:tcW w:w="7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序号</w:t>
            </w:r>
          </w:p>
        </w:tc>
        <w:tc>
          <w:tcPr>
            <w:tcW w:w="18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项　目</w:t>
            </w:r>
          </w:p>
        </w:tc>
        <w:tc>
          <w:tcPr>
            <w:tcW w:w="10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合计</w:t>
            </w:r>
          </w:p>
        </w:tc>
        <w:tc>
          <w:tcPr>
            <w:tcW w:w="13508" w:type="dxa"/>
            <w:gridSpan w:val="11"/>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计算期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40" w:hRule="atLeast"/>
          <w:jc w:val="center"/>
        </w:trPr>
        <w:tc>
          <w:tcPr>
            <w:tcW w:w="7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8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Times New Roman" w:hAnsi="Times New Roman" w:cs="Times New Roman"/>
                <w:sz w:val="28"/>
                <w:szCs w:val="28"/>
              </w:rPr>
            </w:pPr>
          </w:p>
        </w:tc>
        <w:tc>
          <w:tcPr>
            <w:tcW w:w="112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2014</w:t>
            </w:r>
          </w:p>
        </w:tc>
        <w:tc>
          <w:tcPr>
            <w:tcW w:w="12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2015</w:t>
            </w:r>
          </w:p>
        </w:tc>
        <w:tc>
          <w:tcPr>
            <w:tcW w:w="12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2016</w:t>
            </w:r>
          </w:p>
        </w:tc>
        <w:tc>
          <w:tcPr>
            <w:tcW w:w="122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2017</w:t>
            </w:r>
          </w:p>
        </w:tc>
        <w:tc>
          <w:tcPr>
            <w:tcW w:w="112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2018</w:t>
            </w:r>
          </w:p>
        </w:tc>
        <w:tc>
          <w:tcPr>
            <w:tcW w:w="126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2019</w:t>
            </w:r>
          </w:p>
        </w:tc>
        <w:tc>
          <w:tcPr>
            <w:tcW w:w="126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2020</w:t>
            </w:r>
          </w:p>
        </w:tc>
        <w:tc>
          <w:tcPr>
            <w:tcW w:w="126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2021</w:t>
            </w:r>
          </w:p>
        </w:tc>
        <w:tc>
          <w:tcPr>
            <w:tcW w:w="126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2022</w:t>
            </w:r>
          </w:p>
        </w:tc>
        <w:tc>
          <w:tcPr>
            <w:tcW w:w="126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2023</w:t>
            </w:r>
          </w:p>
        </w:tc>
        <w:tc>
          <w:tcPr>
            <w:tcW w:w="1266"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cs="Times New Roman"/>
                <w:sz w:val="28"/>
                <w:szCs w:val="28"/>
              </w:rPr>
            </w:pPr>
            <w:r>
              <w:rPr>
                <w:rFonts w:ascii="Times New Roman" w:hAnsi="Times New Roman" w:cs="Times New Roman"/>
                <w:sz w:val="28"/>
                <w:szCs w:val="28"/>
              </w:rPr>
              <w:t>2024</w:t>
            </w:r>
          </w:p>
        </w:tc>
      </w:tr>
    </w:tbl>
    <w:p>
      <w:pPr>
        <w:ind w:firstLine="0" w:firstLineChars="0"/>
        <w:jc w:val="center"/>
        <w:rPr>
          <w:sz w:val="28"/>
          <w:szCs w:val="28"/>
        </w:rPr>
      </w:pPr>
    </w:p>
    <w:sectPr>
      <w:pgSz w:w="16838" w:h="11906" w:orient="landscape"/>
      <w:pgMar w:top="1800" w:right="1440" w:bottom="1800" w:left="1440"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auto"/>
    <w:pitch w:val="default"/>
    <w:sig w:usb0="E10002FF" w:usb1="4000ACFF" w:usb2="00000009"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000001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jc w:val="center"/>
      <w:rPr>
        <w:rStyle w:val="16"/>
      </w:rPr>
    </w:pPr>
    <w:r>
      <w:fldChar w:fldCharType="begin"/>
    </w:r>
    <w:r>
      <w:rPr>
        <w:rStyle w:val="16"/>
      </w:rPr>
      <w:instrText xml:space="preserve">PAGE  </w:instrText>
    </w:r>
    <w:r>
      <w:fldChar w:fldCharType="separate"/>
    </w:r>
    <w:r>
      <w:rPr>
        <w:rStyle w:val="16"/>
      </w:rPr>
      <w:t>4</w:t>
    </w:r>
    <w:r>
      <w:fldChar w:fldCharType="end"/>
    </w: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rPr>
        <w:rStyle w:val="16"/>
      </w:rPr>
    </w:pPr>
    <w:r>
      <w:rPr>
        <w:rStyle w:val="16"/>
      </w:rPr>
      <w:t xml:space="preserve">PAGE  </w:t>
    </w:r>
  </w:p>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jc w:val="center"/>
    </w:pPr>
    <w:r>
      <w:fldChar w:fldCharType="begin"/>
    </w:r>
    <w:r>
      <w:instrText xml:space="preserve"> PAGE   \* MERGEFORMAT </w:instrText>
    </w:r>
    <w:r>
      <w:fldChar w:fldCharType="separate"/>
    </w:r>
    <w:r>
      <w:rPr>
        <w:lang w:val="zh-CN"/>
      </w:rPr>
      <w:t>1</w:t>
    </w:r>
    <w:r>
      <w:rPr>
        <w:lang w:val="zh-CN"/>
      </w:rPr>
      <w:fldChar w:fldCharType="end"/>
    </w:r>
  </w:p>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r>
      <w:rPr>
        <w:rFonts w:hint="eastAsia"/>
      </w:rPr>
      <w:t>智能无线网络系统客户端开发项目计划书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25307724">
    <w:nsid w:val="3727134C"/>
    <w:multiLevelType w:val="multilevel"/>
    <w:tmpl w:val="3727134C"/>
    <w:lvl w:ilvl="0" w:tentative="1">
      <w:start w:val="1"/>
      <w:numFmt w:val="bullet"/>
      <w:lvlText w:val=""/>
      <w:lvlJc w:val="left"/>
      <w:pPr>
        <w:ind w:left="420" w:hanging="420"/>
      </w:pPr>
      <w:rPr>
        <w:rFonts w:hint="default" w:ascii="Wingdings" w:hAnsi="Wingdings"/>
      </w:rPr>
    </w:lvl>
    <w:lvl w:ilvl="1" w:tentative="1">
      <w:start w:val="1"/>
      <w:numFmt w:val="bullet"/>
      <w:lvlText w:val=""/>
      <w:lvlJc w:val="left"/>
      <w:pPr>
        <w:ind w:left="840" w:hanging="420"/>
      </w:pPr>
      <w:rPr>
        <w:rFonts w:hint="default" w:ascii="Wingdings" w:hAnsi="Wingdings"/>
      </w:rPr>
    </w:lvl>
    <w:lvl w:ilvl="2" w:tentative="1">
      <w:start w:val="1"/>
      <w:numFmt w:val="bullet"/>
      <w:lvlText w:val=""/>
      <w:lvlJc w:val="left"/>
      <w:pPr>
        <w:ind w:left="1260" w:hanging="420"/>
      </w:pPr>
      <w:rPr>
        <w:rFonts w:hint="default" w:ascii="Wingdings" w:hAnsi="Wingdings"/>
      </w:rPr>
    </w:lvl>
    <w:lvl w:ilvl="3" w:tentative="1">
      <w:start w:val="1"/>
      <w:numFmt w:val="bullet"/>
      <w:lvlText w:val=""/>
      <w:lvlJc w:val="left"/>
      <w:pPr>
        <w:ind w:left="1680" w:hanging="420"/>
      </w:pPr>
      <w:rPr>
        <w:rFonts w:hint="default" w:ascii="Wingdings" w:hAnsi="Wingdings"/>
      </w:rPr>
    </w:lvl>
    <w:lvl w:ilvl="4" w:tentative="1">
      <w:start w:val="1"/>
      <w:numFmt w:val="bullet"/>
      <w:lvlText w:val=""/>
      <w:lvlJc w:val="left"/>
      <w:pPr>
        <w:ind w:left="2100" w:hanging="420"/>
      </w:pPr>
      <w:rPr>
        <w:rFonts w:hint="default" w:ascii="Wingdings" w:hAnsi="Wingdings"/>
      </w:rPr>
    </w:lvl>
    <w:lvl w:ilvl="5" w:tentative="1">
      <w:start w:val="1"/>
      <w:numFmt w:val="bullet"/>
      <w:lvlText w:val=""/>
      <w:lvlJc w:val="left"/>
      <w:pPr>
        <w:ind w:left="2520" w:hanging="420"/>
      </w:pPr>
      <w:rPr>
        <w:rFonts w:hint="default" w:ascii="Wingdings" w:hAnsi="Wingdings"/>
      </w:rPr>
    </w:lvl>
    <w:lvl w:ilvl="6" w:tentative="1">
      <w:start w:val="1"/>
      <w:numFmt w:val="bullet"/>
      <w:lvlText w:val=""/>
      <w:lvlJc w:val="left"/>
      <w:pPr>
        <w:ind w:left="2940" w:hanging="420"/>
      </w:pPr>
      <w:rPr>
        <w:rFonts w:hint="default" w:ascii="Wingdings" w:hAnsi="Wingdings"/>
      </w:rPr>
    </w:lvl>
    <w:lvl w:ilvl="7" w:tentative="1">
      <w:start w:val="1"/>
      <w:numFmt w:val="bullet"/>
      <w:lvlText w:val=""/>
      <w:lvlJc w:val="left"/>
      <w:pPr>
        <w:ind w:left="3360" w:hanging="420"/>
      </w:pPr>
      <w:rPr>
        <w:rFonts w:hint="default" w:ascii="Wingdings" w:hAnsi="Wingdings"/>
      </w:rPr>
    </w:lvl>
    <w:lvl w:ilvl="8" w:tentative="1">
      <w:start w:val="1"/>
      <w:numFmt w:val="bullet"/>
      <w:lvlText w:val=""/>
      <w:lvlJc w:val="left"/>
      <w:pPr>
        <w:ind w:left="3780" w:hanging="420"/>
      </w:pPr>
      <w:rPr>
        <w:rFonts w:hint="default" w:ascii="Wingdings" w:hAnsi="Wingdings"/>
      </w:rPr>
    </w:lvl>
  </w:abstractNum>
  <w:num w:numId="1">
    <w:abstractNumId w:val="9253077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6503E"/>
    <w:rsid w:val="00002B11"/>
    <w:rsid w:val="00022CE1"/>
    <w:rsid w:val="000301FA"/>
    <w:rsid w:val="0003078F"/>
    <w:rsid w:val="00035E20"/>
    <w:rsid w:val="000360DA"/>
    <w:rsid w:val="0003655C"/>
    <w:rsid w:val="00037A80"/>
    <w:rsid w:val="00045EB9"/>
    <w:rsid w:val="00054F29"/>
    <w:rsid w:val="00062DFC"/>
    <w:rsid w:val="0007156F"/>
    <w:rsid w:val="00073CAE"/>
    <w:rsid w:val="00076615"/>
    <w:rsid w:val="00085369"/>
    <w:rsid w:val="00085C76"/>
    <w:rsid w:val="000A283D"/>
    <w:rsid w:val="000A5AD6"/>
    <w:rsid w:val="000A6954"/>
    <w:rsid w:val="000B328E"/>
    <w:rsid w:val="000B5788"/>
    <w:rsid w:val="000B5989"/>
    <w:rsid w:val="000C04DA"/>
    <w:rsid w:val="000C2FBE"/>
    <w:rsid w:val="000D3F46"/>
    <w:rsid w:val="000E3874"/>
    <w:rsid w:val="000E6D45"/>
    <w:rsid w:val="000F1EFC"/>
    <w:rsid w:val="00116BBE"/>
    <w:rsid w:val="00120133"/>
    <w:rsid w:val="0012260C"/>
    <w:rsid w:val="001258E1"/>
    <w:rsid w:val="00130DDA"/>
    <w:rsid w:val="001331DB"/>
    <w:rsid w:val="00140213"/>
    <w:rsid w:val="00143E1F"/>
    <w:rsid w:val="00151517"/>
    <w:rsid w:val="00153438"/>
    <w:rsid w:val="00155655"/>
    <w:rsid w:val="00165974"/>
    <w:rsid w:val="001747B2"/>
    <w:rsid w:val="00181E22"/>
    <w:rsid w:val="00193C8E"/>
    <w:rsid w:val="001A36C7"/>
    <w:rsid w:val="001A3732"/>
    <w:rsid w:val="001B0B16"/>
    <w:rsid w:val="001B364D"/>
    <w:rsid w:val="001B5407"/>
    <w:rsid w:val="001B75AA"/>
    <w:rsid w:val="001B7889"/>
    <w:rsid w:val="001C381C"/>
    <w:rsid w:val="001D54EE"/>
    <w:rsid w:val="001D6D3D"/>
    <w:rsid w:val="001E0520"/>
    <w:rsid w:val="001F7896"/>
    <w:rsid w:val="002107E4"/>
    <w:rsid w:val="0021234C"/>
    <w:rsid w:val="0022348D"/>
    <w:rsid w:val="002304F6"/>
    <w:rsid w:val="00241A41"/>
    <w:rsid w:val="00253A58"/>
    <w:rsid w:val="002627FF"/>
    <w:rsid w:val="002654E2"/>
    <w:rsid w:val="002660F8"/>
    <w:rsid w:val="00274924"/>
    <w:rsid w:val="00283D2F"/>
    <w:rsid w:val="002934C8"/>
    <w:rsid w:val="00293BC3"/>
    <w:rsid w:val="002C248D"/>
    <w:rsid w:val="002C2AE2"/>
    <w:rsid w:val="002D51B4"/>
    <w:rsid w:val="002E56A9"/>
    <w:rsid w:val="002F13C1"/>
    <w:rsid w:val="002F6257"/>
    <w:rsid w:val="003045CF"/>
    <w:rsid w:val="00311E97"/>
    <w:rsid w:val="00322F88"/>
    <w:rsid w:val="00330288"/>
    <w:rsid w:val="00340A83"/>
    <w:rsid w:val="00346492"/>
    <w:rsid w:val="00352A6A"/>
    <w:rsid w:val="003617D2"/>
    <w:rsid w:val="00365256"/>
    <w:rsid w:val="00367BF7"/>
    <w:rsid w:val="00396779"/>
    <w:rsid w:val="00397A59"/>
    <w:rsid w:val="003A7FBB"/>
    <w:rsid w:val="003B2442"/>
    <w:rsid w:val="003B7A3E"/>
    <w:rsid w:val="003C5B18"/>
    <w:rsid w:val="003E0019"/>
    <w:rsid w:val="003F4A9D"/>
    <w:rsid w:val="00401487"/>
    <w:rsid w:val="004115EC"/>
    <w:rsid w:val="00441882"/>
    <w:rsid w:val="0045311F"/>
    <w:rsid w:val="004605A9"/>
    <w:rsid w:val="00467C2D"/>
    <w:rsid w:val="004747FE"/>
    <w:rsid w:val="004776AA"/>
    <w:rsid w:val="00482E69"/>
    <w:rsid w:val="004A2911"/>
    <w:rsid w:val="004C374A"/>
    <w:rsid w:val="004D4A0E"/>
    <w:rsid w:val="004F2BCB"/>
    <w:rsid w:val="004F77DF"/>
    <w:rsid w:val="005028FF"/>
    <w:rsid w:val="00507F0C"/>
    <w:rsid w:val="005247A9"/>
    <w:rsid w:val="005306D4"/>
    <w:rsid w:val="005512DF"/>
    <w:rsid w:val="00562CBC"/>
    <w:rsid w:val="005645AB"/>
    <w:rsid w:val="00571694"/>
    <w:rsid w:val="005826D1"/>
    <w:rsid w:val="005C17AC"/>
    <w:rsid w:val="005C1A29"/>
    <w:rsid w:val="005C2A08"/>
    <w:rsid w:val="005D0D43"/>
    <w:rsid w:val="005F02E6"/>
    <w:rsid w:val="005F4DA8"/>
    <w:rsid w:val="00606C37"/>
    <w:rsid w:val="006136FD"/>
    <w:rsid w:val="00622A29"/>
    <w:rsid w:val="00622D97"/>
    <w:rsid w:val="00627A57"/>
    <w:rsid w:val="00630F26"/>
    <w:rsid w:val="00646E39"/>
    <w:rsid w:val="006478FC"/>
    <w:rsid w:val="006647DE"/>
    <w:rsid w:val="0066557F"/>
    <w:rsid w:val="00667848"/>
    <w:rsid w:val="006803C9"/>
    <w:rsid w:val="006811DE"/>
    <w:rsid w:val="00687804"/>
    <w:rsid w:val="006B4175"/>
    <w:rsid w:val="006C0225"/>
    <w:rsid w:val="006C6E83"/>
    <w:rsid w:val="006E7B76"/>
    <w:rsid w:val="006F3F53"/>
    <w:rsid w:val="006F4C5D"/>
    <w:rsid w:val="007034E8"/>
    <w:rsid w:val="007201C3"/>
    <w:rsid w:val="00722402"/>
    <w:rsid w:val="00725852"/>
    <w:rsid w:val="0073179A"/>
    <w:rsid w:val="0074145D"/>
    <w:rsid w:val="007766F6"/>
    <w:rsid w:val="007850D7"/>
    <w:rsid w:val="00791C03"/>
    <w:rsid w:val="007A1A74"/>
    <w:rsid w:val="007B1442"/>
    <w:rsid w:val="007B71AC"/>
    <w:rsid w:val="007D292C"/>
    <w:rsid w:val="007D366D"/>
    <w:rsid w:val="007E0184"/>
    <w:rsid w:val="007E0A79"/>
    <w:rsid w:val="007E0C32"/>
    <w:rsid w:val="008030C7"/>
    <w:rsid w:val="00806700"/>
    <w:rsid w:val="008104A8"/>
    <w:rsid w:val="0081502B"/>
    <w:rsid w:val="00815B61"/>
    <w:rsid w:val="00815C1A"/>
    <w:rsid w:val="00817592"/>
    <w:rsid w:val="00821657"/>
    <w:rsid w:val="008221A3"/>
    <w:rsid w:val="00823D8F"/>
    <w:rsid w:val="0082772E"/>
    <w:rsid w:val="00831513"/>
    <w:rsid w:val="00841478"/>
    <w:rsid w:val="00843759"/>
    <w:rsid w:val="00843B76"/>
    <w:rsid w:val="008472D5"/>
    <w:rsid w:val="00850273"/>
    <w:rsid w:val="00854D39"/>
    <w:rsid w:val="0088190F"/>
    <w:rsid w:val="0088588D"/>
    <w:rsid w:val="0089430E"/>
    <w:rsid w:val="008A0CF7"/>
    <w:rsid w:val="008B7E1C"/>
    <w:rsid w:val="008E23DF"/>
    <w:rsid w:val="008E5B54"/>
    <w:rsid w:val="008F6970"/>
    <w:rsid w:val="0091642F"/>
    <w:rsid w:val="009169E5"/>
    <w:rsid w:val="00932FA3"/>
    <w:rsid w:val="00933A59"/>
    <w:rsid w:val="00936442"/>
    <w:rsid w:val="00941CEC"/>
    <w:rsid w:val="00942D72"/>
    <w:rsid w:val="0094650A"/>
    <w:rsid w:val="009512A4"/>
    <w:rsid w:val="009516A3"/>
    <w:rsid w:val="009543CD"/>
    <w:rsid w:val="00954E9E"/>
    <w:rsid w:val="00961464"/>
    <w:rsid w:val="0097256A"/>
    <w:rsid w:val="009725FA"/>
    <w:rsid w:val="00972929"/>
    <w:rsid w:val="00972BDC"/>
    <w:rsid w:val="00990288"/>
    <w:rsid w:val="00990D38"/>
    <w:rsid w:val="009A2D36"/>
    <w:rsid w:val="009A497D"/>
    <w:rsid w:val="009B04F5"/>
    <w:rsid w:val="009C0FF0"/>
    <w:rsid w:val="009D0771"/>
    <w:rsid w:val="009E102A"/>
    <w:rsid w:val="009E24DD"/>
    <w:rsid w:val="00A14E27"/>
    <w:rsid w:val="00A209E7"/>
    <w:rsid w:val="00A240D3"/>
    <w:rsid w:val="00A2597B"/>
    <w:rsid w:val="00A32489"/>
    <w:rsid w:val="00A36DF9"/>
    <w:rsid w:val="00A52655"/>
    <w:rsid w:val="00A616E1"/>
    <w:rsid w:val="00A634D9"/>
    <w:rsid w:val="00A64CB7"/>
    <w:rsid w:val="00A74091"/>
    <w:rsid w:val="00A81438"/>
    <w:rsid w:val="00A8446D"/>
    <w:rsid w:val="00A852DB"/>
    <w:rsid w:val="00AA54A9"/>
    <w:rsid w:val="00AB081F"/>
    <w:rsid w:val="00AB27E4"/>
    <w:rsid w:val="00AC30F1"/>
    <w:rsid w:val="00AC4DC8"/>
    <w:rsid w:val="00AC5AC5"/>
    <w:rsid w:val="00AD1500"/>
    <w:rsid w:val="00AF5F7C"/>
    <w:rsid w:val="00B13FDC"/>
    <w:rsid w:val="00B17029"/>
    <w:rsid w:val="00B220CE"/>
    <w:rsid w:val="00B25A6E"/>
    <w:rsid w:val="00B261D1"/>
    <w:rsid w:val="00B31545"/>
    <w:rsid w:val="00B33AC0"/>
    <w:rsid w:val="00B35410"/>
    <w:rsid w:val="00B40233"/>
    <w:rsid w:val="00B419D5"/>
    <w:rsid w:val="00B425BE"/>
    <w:rsid w:val="00B445A4"/>
    <w:rsid w:val="00B5721E"/>
    <w:rsid w:val="00B6405A"/>
    <w:rsid w:val="00B80B33"/>
    <w:rsid w:val="00B811DD"/>
    <w:rsid w:val="00B81A8D"/>
    <w:rsid w:val="00B834F4"/>
    <w:rsid w:val="00B955EF"/>
    <w:rsid w:val="00BA0003"/>
    <w:rsid w:val="00BA4970"/>
    <w:rsid w:val="00BE1773"/>
    <w:rsid w:val="00BE2ABE"/>
    <w:rsid w:val="00BE39B8"/>
    <w:rsid w:val="00BE5D83"/>
    <w:rsid w:val="00BF26EC"/>
    <w:rsid w:val="00BF2A1E"/>
    <w:rsid w:val="00C06954"/>
    <w:rsid w:val="00C069A2"/>
    <w:rsid w:val="00C1068A"/>
    <w:rsid w:val="00C13D7D"/>
    <w:rsid w:val="00C1485D"/>
    <w:rsid w:val="00C16460"/>
    <w:rsid w:val="00C300D1"/>
    <w:rsid w:val="00C50D63"/>
    <w:rsid w:val="00C64FAF"/>
    <w:rsid w:val="00C67EFA"/>
    <w:rsid w:val="00C74A45"/>
    <w:rsid w:val="00C74D26"/>
    <w:rsid w:val="00C81A2A"/>
    <w:rsid w:val="00C8306F"/>
    <w:rsid w:val="00C85B07"/>
    <w:rsid w:val="00C869CD"/>
    <w:rsid w:val="00CA1741"/>
    <w:rsid w:val="00CA3494"/>
    <w:rsid w:val="00CB3FDD"/>
    <w:rsid w:val="00CB43E5"/>
    <w:rsid w:val="00CD67E1"/>
    <w:rsid w:val="00CD7DDD"/>
    <w:rsid w:val="00CE136D"/>
    <w:rsid w:val="00CF2339"/>
    <w:rsid w:val="00CF723D"/>
    <w:rsid w:val="00D01BF5"/>
    <w:rsid w:val="00D06515"/>
    <w:rsid w:val="00D109A9"/>
    <w:rsid w:val="00D12C98"/>
    <w:rsid w:val="00D20A90"/>
    <w:rsid w:val="00D23AF4"/>
    <w:rsid w:val="00D4002F"/>
    <w:rsid w:val="00D507D2"/>
    <w:rsid w:val="00D554BA"/>
    <w:rsid w:val="00D56782"/>
    <w:rsid w:val="00D6503E"/>
    <w:rsid w:val="00D76C01"/>
    <w:rsid w:val="00D77329"/>
    <w:rsid w:val="00D80F6B"/>
    <w:rsid w:val="00D819EE"/>
    <w:rsid w:val="00D8276B"/>
    <w:rsid w:val="00D865FD"/>
    <w:rsid w:val="00D91287"/>
    <w:rsid w:val="00D96B5E"/>
    <w:rsid w:val="00DA234C"/>
    <w:rsid w:val="00DA53CB"/>
    <w:rsid w:val="00DE1996"/>
    <w:rsid w:val="00DE3855"/>
    <w:rsid w:val="00DE491E"/>
    <w:rsid w:val="00DE6710"/>
    <w:rsid w:val="00DF281E"/>
    <w:rsid w:val="00DF3054"/>
    <w:rsid w:val="00DF50C6"/>
    <w:rsid w:val="00E12597"/>
    <w:rsid w:val="00E12C4D"/>
    <w:rsid w:val="00E16666"/>
    <w:rsid w:val="00E2463E"/>
    <w:rsid w:val="00E267B1"/>
    <w:rsid w:val="00E277AA"/>
    <w:rsid w:val="00E35D63"/>
    <w:rsid w:val="00E36715"/>
    <w:rsid w:val="00E400F2"/>
    <w:rsid w:val="00E4093A"/>
    <w:rsid w:val="00E47F99"/>
    <w:rsid w:val="00E501AF"/>
    <w:rsid w:val="00E623B6"/>
    <w:rsid w:val="00E64B77"/>
    <w:rsid w:val="00E6718C"/>
    <w:rsid w:val="00E70659"/>
    <w:rsid w:val="00E734AC"/>
    <w:rsid w:val="00E85E7A"/>
    <w:rsid w:val="00E9053B"/>
    <w:rsid w:val="00EB1A07"/>
    <w:rsid w:val="00ED2532"/>
    <w:rsid w:val="00EF1BC1"/>
    <w:rsid w:val="00EF7442"/>
    <w:rsid w:val="00EF7B1E"/>
    <w:rsid w:val="00F012A6"/>
    <w:rsid w:val="00F06307"/>
    <w:rsid w:val="00F06463"/>
    <w:rsid w:val="00F1100E"/>
    <w:rsid w:val="00F21350"/>
    <w:rsid w:val="00F424AD"/>
    <w:rsid w:val="00F47ADE"/>
    <w:rsid w:val="00F5248A"/>
    <w:rsid w:val="00F7164A"/>
    <w:rsid w:val="00F71E38"/>
    <w:rsid w:val="00F820FD"/>
    <w:rsid w:val="00F836A4"/>
    <w:rsid w:val="00F95170"/>
    <w:rsid w:val="00F9788E"/>
    <w:rsid w:val="00FB083C"/>
    <w:rsid w:val="00FB2DBA"/>
    <w:rsid w:val="00FB4C63"/>
    <w:rsid w:val="00FD0E40"/>
    <w:rsid w:val="00FD6CBD"/>
    <w:rsid w:val="00FD7200"/>
    <w:rsid w:val="00FD7634"/>
    <w:rsid w:val="00FE0AC2"/>
    <w:rsid w:val="00FE10CE"/>
    <w:rsid w:val="00FE2B46"/>
    <w:rsid w:val="00FF6504"/>
    <w:rsid w:val="58113B6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Calibri" w:hAnsi="Calibri" w:eastAsia="仿宋_GB2312" w:cs="黑体"/>
      <w:kern w:val="0"/>
      <w:sz w:val="30"/>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5"/>
    <w:unhideWhenUsed/>
    <w:qFormat/>
    <w:uiPriority w:val="9"/>
    <w:pPr>
      <w:keepNext/>
      <w:keepLines/>
      <w:spacing w:before="260" w:after="260" w:line="416" w:lineRule="auto"/>
      <w:ind w:firstLine="602"/>
      <w:jc w:val="left"/>
      <w:outlineLvl w:val="1"/>
    </w:pPr>
    <w:rPr>
      <w:rFonts w:ascii="Cambria" w:hAnsi="Cambria" w:eastAsia="黑体" w:cs="黑体"/>
      <w:b/>
      <w:bCs/>
      <w:szCs w:val="32"/>
    </w:rPr>
  </w:style>
  <w:style w:type="paragraph" w:styleId="4">
    <w:name w:val="heading 3"/>
    <w:basedOn w:val="1"/>
    <w:next w:val="1"/>
    <w:link w:val="26"/>
    <w:unhideWhenUsed/>
    <w:qFormat/>
    <w:uiPriority w:val="9"/>
    <w:pPr>
      <w:keepNext/>
      <w:keepLines/>
      <w:spacing w:before="260" w:after="260" w:line="416" w:lineRule="auto"/>
      <w:ind w:firstLine="643"/>
      <w:jc w:val="left"/>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Cambria" w:hAnsi="Cambria" w:eastAsia="宋体" w:cs="黑体"/>
      <w:b/>
      <w:bCs/>
      <w:sz w:val="28"/>
      <w:szCs w:val="28"/>
    </w:rPr>
  </w:style>
  <w:style w:type="character" w:default="1" w:styleId="15">
    <w:name w:val="Default Paragraph Font"/>
    <w:unhideWhenUsed/>
    <w:uiPriority w:val="1"/>
  </w:style>
  <w:style w:type="table" w:default="1" w:styleId="19">
    <w:name w:val="Normal Table"/>
    <w:unhideWhenUsed/>
    <w:qFormat/>
    <w:uiPriority w:val="99"/>
    <w:tblPr>
      <w:tblStyle w:val="19"/>
      <w:tblLayout w:type="fixed"/>
      <w:tblCellMar>
        <w:top w:w="0" w:type="dxa"/>
        <w:left w:w="108" w:type="dxa"/>
        <w:bottom w:w="0" w:type="dxa"/>
        <w:right w:w="108" w:type="dxa"/>
      </w:tblCellMar>
    </w:tblPr>
    <w:tcPr>
      <w:textDirection w:val="lrTb"/>
    </w:tcPr>
  </w:style>
  <w:style w:type="paragraph" w:styleId="6">
    <w:name w:val="Document Map"/>
    <w:basedOn w:val="1"/>
    <w:link w:val="24"/>
    <w:unhideWhenUsed/>
    <w:uiPriority w:val="99"/>
    <w:rPr>
      <w:rFonts w:ascii="宋体" w:eastAsia="宋体"/>
      <w:sz w:val="18"/>
      <w:szCs w:val="18"/>
    </w:rPr>
  </w:style>
  <w:style w:type="paragraph" w:styleId="7">
    <w:name w:val="toc 3"/>
    <w:basedOn w:val="1"/>
    <w:next w:val="1"/>
    <w:unhideWhenUsed/>
    <w:uiPriority w:val="39"/>
    <w:pPr>
      <w:ind w:left="840" w:leftChars="400"/>
    </w:pPr>
  </w:style>
  <w:style w:type="paragraph" w:styleId="8">
    <w:name w:val="Plain Text"/>
    <w:basedOn w:val="1"/>
    <w:link w:val="32"/>
    <w:uiPriority w:val="0"/>
    <w:pPr>
      <w:ind w:firstLine="0" w:firstLineChars="0"/>
    </w:pPr>
    <w:rPr>
      <w:rFonts w:ascii="宋体" w:hAnsi="Courier New" w:eastAsia="宋体" w:cs="Courier New"/>
      <w:sz w:val="21"/>
      <w:szCs w:val="21"/>
    </w:rPr>
  </w:style>
  <w:style w:type="paragraph" w:styleId="9">
    <w:name w:val="Balloon Text"/>
    <w:basedOn w:val="1"/>
    <w:link w:val="30"/>
    <w:unhideWhenUsed/>
    <w:uiPriority w:val="99"/>
    <w:rPr>
      <w:sz w:val="18"/>
      <w:szCs w:val="18"/>
    </w:rPr>
  </w:style>
  <w:style w:type="paragraph" w:styleId="10">
    <w:name w:val="footer"/>
    <w:basedOn w:val="1"/>
    <w:link w:val="28"/>
    <w:unhideWhenUsed/>
    <w:uiPriority w:val="99"/>
    <w:pPr>
      <w:tabs>
        <w:tab w:val="center" w:pos="4153"/>
        <w:tab w:val="right" w:pos="8306"/>
      </w:tabs>
      <w:snapToGrid w:val="0"/>
      <w:jc w:val="left"/>
    </w:pPr>
    <w:rPr>
      <w:sz w:val="18"/>
      <w:szCs w:val="18"/>
    </w:rPr>
  </w:style>
  <w:style w:type="paragraph" w:styleId="11">
    <w:name w:val="header"/>
    <w:basedOn w:val="1"/>
    <w:link w:val="27"/>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pPr>
      <w:tabs>
        <w:tab w:val="left" w:pos="709"/>
        <w:tab w:val="left" w:pos="851"/>
        <w:tab w:val="left" w:pos="1134"/>
        <w:tab w:val="right" w:leader="dot" w:pos="8296"/>
      </w:tabs>
      <w:ind w:firstLine="0" w:firstLineChars="0"/>
    </w:pPr>
    <w:rPr>
      <w:b/>
    </w:rPr>
  </w:style>
  <w:style w:type="paragraph" w:styleId="13">
    <w:name w:val="toc 2"/>
    <w:basedOn w:val="1"/>
    <w:next w:val="1"/>
    <w:unhideWhenUsed/>
    <w:uiPriority w:val="39"/>
    <w:pPr>
      <w:tabs>
        <w:tab w:val="left" w:pos="709"/>
        <w:tab w:val="left" w:pos="851"/>
        <w:tab w:val="left" w:pos="1134"/>
        <w:tab w:val="right" w:leader="dot" w:pos="8296"/>
      </w:tabs>
      <w:ind w:left="600" w:leftChars="200" w:firstLine="108" w:firstLineChars="36"/>
    </w:pPr>
  </w:style>
  <w:style w:type="paragraph" w:styleId="14">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sz w:val="24"/>
      <w:szCs w:val="24"/>
    </w:rPr>
  </w:style>
  <w:style w:type="character" w:styleId="16">
    <w:name w:val="page number"/>
    <w:basedOn w:val="15"/>
    <w:uiPriority w:val="0"/>
    <w:rPr/>
  </w:style>
  <w:style w:type="character" w:styleId="17">
    <w:name w:val="Emphasis"/>
    <w:basedOn w:val="15"/>
    <w:qFormat/>
    <w:uiPriority w:val="20"/>
    <w:rPr>
      <w:i/>
      <w:iCs/>
    </w:rPr>
  </w:style>
  <w:style w:type="character" w:styleId="18">
    <w:name w:val="Hyperlink"/>
    <w:basedOn w:val="15"/>
    <w:unhideWhenUsed/>
    <w:uiPriority w:val="99"/>
    <w:rPr>
      <w:color w:val="0000FF"/>
      <w:u w:val="single"/>
    </w:rPr>
  </w:style>
  <w:style w:type="table" w:styleId="20">
    <w:name w:val="Table Grid"/>
    <w:basedOn w:val="19"/>
    <w:uiPriority w:val="59"/>
    <w:pPr/>
    <w:tblPr>
      <w:tblStyle w:val="1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1">
    <w:name w:val="List Paragraph"/>
    <w:basedOn w:val="1"/>
    <w:qFormat/>
    <w:uiPriority w:val="34"/>
    <w:pPr>
      <w:ind w:firstLine="420"/>
    </w:pPr>
  </w:style>
  <w:style w:type="paragraph" w:customStyle="1" w:styleId="22">
    <w:name w:val="Quote"/>
    <w:basedOn w:val="1"/>
    <w:next w:val="1"/>
    <w:link w:val="33"/>
    <w:qFormat/>
    <w:uiPriority w:val="29"/>
    <w:rPr>
      <w:i/>
      <w:iCs/>
      <w:color w:val="000000"/>
    </w:rPr>
  </w:style>
  <w:style w:type="character" w:customStyle="1" w:styleId="23">
    <w:name w:val="标题 1 Char"/>
    <w:basedOn w:val="15"/>
    <w:link w:val="2"/>
    <w:uiPriority w:val="9"/>
    <w:rPr>
      <w:rFonts w:eastAsia="黑体"/>
      <w:b/>
      <w:bCs/>
      <w:kern w:val="44"/>
      <w:sz w:val="32"/>
      <w:szCs w:val="44"/>
    </w:rPr>
  </w:style>
  <w:style w:type="character" w:customStyle="1" w:styleId="24">
    <w:name w:val="文档结构图 Char"/>
    <w:basedOn w:val="15"/>
    <w:link w:val="6"/>
    <w:semiHidden/>
    <w:uiPriority w:val="99"/>
    <w:rPr>
      <w:rFonts w:ascii="宋体" w:eastAsia="宋体"/>
      <w:sz w:val="18"/>
      <w:szCs w:val="18"/>
    </w:rPr>
  </w:style>
  <w:style w:type="character" w:customStyle="1" w:styleId="25">
    <w:name w:val="标题 2 Char"/>
    <w:basedOn w:val="15"/>
    <w:link w:val="3"/>
    <w:uiPriority w:val="9"/>
    <w:rPr>
      <w:rFonts w:ascii="Cambria" w:hAnsi="Cambria" w:eastAsia="黑体" w:cs="黑体"/>
      <w:b/>
      <w:bCs/>
      <w:sz w:val="30"/>
      <w:szCs w:val="32"/>
    </w:rPr>
  </w:style>
  <w:style w:type="character" w:customStyle="1" w:styleId="26">
    <w:name w:val="标题 3 Char"/>
    <w:basedOn w:val="15"/>
    <w:link w:val="4"/>
    <w:uiPriority w:val="9"/>
    <w:rPr>
      <w:rFonts w:eastAsia="仿宋_GB2312"/>
      <w:b/>
      <w:bCs/>
      <w:sz w:val="32"/>
      <w:szCs w:val="32"/>
    </w:rPr>
  </w:style>
  <w:style w:type="character" w:customStyle="1" w:styleId="27">
    <w:name w:val="页眉 Char"/>
    <w:basedOn w:val="15"/>
    <w:link w:val="11"/>
    <w:semiHidden/>
    <w:uiPriority w:val="99"/>
    <w:rPr>
      <w:sz w:val="18"/>
      <w:szCs w:val="18"/>
    </w:rPr>
  </w:style>
  <w:style w:type="character" w:customStyle="1" w:styleId="28">
    <w:name w:val="页脚 Char"/>
    <w:basedOn w:val="15"/>
    <w:link w:val="10"/>
    <w:uiPriority w:val="99"/>
    <w:rPr>
      <w:sz w:val="18"/>
      <w:szCs w:val="18"/>
    </w:rPr>
  </w:style>
  <w:style w:type="character" w:customStyle="1" w:styleId="29">
    <w:name w:val="apple-converted-space"/>
    <w:basedOn w:val="15"/>
    <w:uiPriority w:val="0"/>
    <w:rPr/>
  </w:style>
  <w:style w:type="character" w:customStyle="1" w:styleId="30">
    <w:name w:val="批注框文本 Char"/>
    <w:basedOn w:val="15"/>
    <w:link w:val="9"/>
    <w:semiHidden/>
    <w:uiPriority w:val="99"/>
    <w:rPr>
      <w:sz w:val="18"/>
      <w:szCs w:val="18"/>
    </w:rPr>
  </w:style>
  <w:style w:type="character" w:customStyle="1" w:styleId="31">
    <w:name w:val="标题 4 Char"/>
    <w:basedOn w:val="15"/>
    <w:link w:val="5"/>
    <w:uiPriority w:val="9"/>
    <w:rPr>
      <w:rFonts w:ascii="Cambria" w:hAnsi="Cambria" w:eastAsia="宋体" w:cs="黑体"/>
      <w:b/>
      <w:bCs/>
      <w:sz w:val="28"/>
      <w:szCs w:val="28"/>
    </w:rPr>
  </w:style>
  <w:style w:type="character" w:customStyle="1" w:styleId="32">
    <w:name w:val="纯文本 Char"/>
    <w:basedOn w:val="15"/>
    <w:link w:val="8"/>
    <w:uiPriority w:val="0"/>
    <w:rPr>
      <w:rFonts w:ascii="宋体" w:hAnsi="Courier New" w:eastAsia="宋体" w:cs="Courier New"/>
      <w:szCs w:val="21"/>
    </w:rPr>
  </w:style>
  <w:style w:type="character" w:customStyle="1" w:styleId="33">
    <w:name w:val="引用 Char"/>
    <w:basedOn w:val="15"/>
    <w:link w:val="22"/>
    <w:uiPriority w:val="29"/>
    <w:rPr>
      <w:rFonts w:eastAsia="仿宋_GB2312"/>
      <w:i/>
      <w:iCs/>
      <w:color w:val="000000"/>
      <w:kern w:val="0"/>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tyles" Target="styles.xml"/><Relationship Id="rId19" Type="http://schemas.openxmlformats.org/officeDocument/2006/relationships/image" Target="media/image3.jpeg"/><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2331</Words>
  <Characters>13290</Characters>
  <Lines>110</Lines>
  <Paragraphs>31</Paragraphs>
  <TotalTime>0</TotalTime>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2014-08-01T02:45:00Z</dcterms:created>
  <dc:creator>pc</dc:creator>
  <cp:lastModifiedBy>Administrator</cp:lastModifiedBy>
  <cp:lastPrinted>2014-07-29T08:44:00Z</cp:lastPrinted>
  <dcterms:modified xsi:type="dcterms:W3CDTF">2015-04-22T12:43:06Z</dcterms:modified>
  <dc:title>移动网络客户端APP开发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